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DD394" w14:textId="50B75489" w:rsidR="005811BF" w:rsidRPr="00EE3E1D" w:rsidRDefault="00B77EE8" w:rsidP="00EE3E1D">
      <w:pPr>
        <w:pStyle w:val="Bezriadkovania"/>
        <w:rPr>
          <w:rFonts w:eastAsiaTheme="majorEastAsia"/>
        </w:rPr>
      </w:pPr>
      <w:r w:rsidRPr="00EE3E1D">
        <w:rPr>
          <w:rFonts w:eastAsiaTheme="majorEastAsia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334BB971" wp14:editId="7B15ED6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95085" cy="9262110"/>
                <wp:effectExtent l="9525" t="9525" r="15240" b="15240"/>
                <wp:wrapNone/>
                <wp:docPr id="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95085" cy="9262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F96267" id="Rectangle 7" o:spid="_x0000_s1026" style="position:absolute;margin-left:0;margin-top:0;width:503.55pt;height:729.3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" strokecolor="#0070c0" strokeweight="1.5pt"/>
            </w:pict>
          </mc:Fallback>
        </mc:AlternateContent>
      </w:r>
    </w:p>
    <w:p w14:paraId="699AAD7A" w14:textId="77777777" w:rsidR="005811BF" w:rsidRPr="00EE3E1D" w:rsidRDefault="005811BF" w:rsidP="00EE3E1D">
      <w:pPr>
        <w:pStyle w:val="Bezriadkovania"/>
      </w:pPr>
    </w:p>
    <w:p w14:paraId="6DFE23EB" w14:textId="77777777" w:rsidR="005811BF" w:rsidRDefault="00EE3E1D" w:rsidP="00EE3E1D">
      <w:pPr>
        <w:pStyle w:val="Bezriadkovania"/>
        <w:rPr>
          <w:rFonts w:eastAsiaTheme="majorEastAsia"/>
        </w:rPr>
      </w:pPr>
      <w:r w:rsidRPr="008D1363">
        <w:rPr>
          <w:rFonts w:eastAsiaTheme="majorEastAsia"/>
          <w:noProof/>
          <w:lang w:eastAsia="sk-SK"/>
        </w:rPr>
        <w:drawing>
          <wp:anchor distT="0" distB="0" distL="114300" distR="114300" simplePos="0" relativeHeight="251658752" behindDoc="1" locked="0" layoutInCell="1" allowOverlap="1" wp14:anchorId="134181F4" wp14:editId="53233918">
            <wp:simplePos x="0" y="0"/>
            <wp:positionH relativeFrom="column">
              <wp:align>center</wp:align>
            </wp:positionH>
            <wp:positionV relativeFrom="page">
              <wp:posOffset>972185</wp:posOffset>
            </wp:positionV>
            <wp:extent cx="1450800" cy="828000"/>
            <wp:effectExtent l="0" t="0" r="0" b="0"/>
            <wp:wrapNone/>
            <wp:docPr id="2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800" cy="82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B4DF36" w14:textId="77777777" w:rsidR="00EE3E1D" w:rsidRPr="00EE3E1D" w:rsidRDefault="00EE3E1D" w:rsidP="00EE3E1D">
      <w:pPr>
        <w:pStyle w:val="Bezriadkovania"/>
      </w:pPr>
    </w:p>
    <w:p w14:paraId="3AE409BD" w14:textId="77777777" w:rsidR="00EE3E1D" w:rsidRPr="00EE3E1D" w:rsidRDefault="00EE3E1D" w:rsidP="00EE3E1D">
      <w:pPr>
        <w:pStyle w:val="Bezriadkovania"/>
      </w:pPr>
    </w:p>
    <w:p w14:paraId="59565972" w14:textId="77777777" w:rsidR="00EE3E1D" w:rsidRPr="00EE3E1D" w:rsidRDefault="00EE3E1D" w:rsidP="00EE3E1D">
      <w:pPr>
        <w:pStyle w:val="Bezriadkovania"/>
      </w:pPr>
    </w:p>
    <w:p w14:paraId="60B256AF" w14:textId="77777777" w:rsidR="00EE3E1D" w:rsidRPr="00EE3E1D" w:rsidRDefault="00EE3E1D" w:rsidP="00EE3E1D">
      <w:pPr>
        <w:pStyle w:val="Bezriadkovania"/>
      </w:pPr>
    </w:p>
    <w:p w14:paraId="34B46379" w14:textId="77777777" w:rsidR="00904EE3" w:rsidRDefault="003251E7" w:rsidP="0080198C">
      <w:pPr>
        <w:jc w:val="center"/>
        <w:rPr>
          <w:sz w:val="18"/>
        </w:rPr>
      </w:pPr>
      <w:sdt>
        <w:sdtPr>
          <w:rPr>
            <w:b/>
            <w:sz w:val="18"/>
          </w:rPr>
          <w:alias w:val="Spoločnosť"/>
          <w:tag w:val="Spoločnosť"/>
          <w:id w:val="88304195"/>
          <w:lock w:val="contentLocked"/>
          <w:placeholder>
            <w:docPart w:val="DA7E574121094D888C6E0920FF562D8A"/>
          </w:placeholder>
          <w:dataBinding w:prefixMappings="xmlns:ns0='http://schemas.openxmlformats.org/officeDocument/2006/extended-properties'" w:xpath="/ns0:Properties[1]/ns0:Company[1]" w:storeItemID="{6668398D-A668-4E3E-A5EB-62B293D839F1}"/>
          <w:text/>
        </w:sdtPr>
        <w:sdtEndPr/>
        <w:sdtContent>
          <w:r w:rsidR="007771E5">
            <w:rPr>
              <w:b/>
              <w:sz w:val="18"/>
            </w:rPr>
            <w:t>TERMOKLIMA</w:t>
          </w:r>
          <w:r w:rsidR="005811BF">
            <w:rPr>
              <w:b/>
              <w:sz w:val="18"/>
            </w:rPr>
            <w:t>, s.r.o.</w:t>
          </w:r>
        </w:sdtContent>
      </w:sdt>
      <w:r w:rsidR="005811BF" w:rsidRPr="00CC3FA1">
        <w:rPr>
          <w:sz w:val="18"/>
        </w:rPr>
        <w:t>, Košická 3646/68, 058 01</w:t>
      </w:r>
      <w:r w:rsidR="007771E5">
        <w:rPr>
          <w:sz w:val="18"/>
        </w:rPr>
        <w:t xml:space="preserve"> </w:t>
      </w:r>
      <w:r w:rsidR="005811BF" w:rsidRPr="00CC3FA1">
        <w:rPr>
          <w:sz w:val="18"/>
        </w:rPr>
        <w:t>Poprad</w:t>
      </w:r>
      <w:r w:rsidR="005811BF" w:rsidRPr="00CC3FA1">
        <w:rPr>
          <w:sz w:val="18"/>
        </w:rPr>
        <w:br/>
        <w:t>Tel.: 052/77 69 130, 77 69 131, Fax : 052/77 31 249</w:t>
      </w:r>
      <w:r w:rsidR="005811BF" w:rsidRPr="00CC3FA1">
        <w:rPr>
          <w:sz w:val="18"/>
        </w:rPr>
        <w:br/>
        <w:t>E-mail: termoklima@termoklima.sk</w:t>
      </w:r>
      <w:r w:rsidR="005811BF" w:rsidRPr="00CC3FA1">
        <w:rPr>
          <w:sz w:val="18"/>
        </w:rPr>
        <w:br/>
        <w:t xml:space="preserve">Web: </w:t>
      </w:r>
      <w:hyperlink r:id="rId10" w:history="1">
        <w:r w:rsidR="0080198C" w:rsidRPr="00E210DF">
          <w:rPr>
            <w:rStyle w:val="Hypertextovprepojenie"/>
            <w:sz w:val="18"/>
          </w:rPr>
          <w:t>www.termoklima.sk</w:t>
        </w:r>
      </w:hyperlink>
    </w:p>
    <w:p w14:paraId="0758E204" w14:textId="77777777" w:rsidR="0080198C" w:rsidRDefault="0080198C" w:rsidP="00EE3E1D">
      <w:pPr>
        <w:pStyle w:val="Bezriadkovania"/>
      </w:pPr>
    </w:p>
    <w:p w14:paraId="77E36ABF" w14:textId="77777777" w:rsidR="0080198C" w:rsidRDefault="0080198C" w:rsidP="00EE3E1D">
      <w:pPr>
        <w:pStyle w:val="Bezriadkovania"/>
      </w:pPr>
    </w:p>
    <w:p w14:paraId="6A832389" w14:textId="77777777" w:rsidR="0080198C" w:rsidRDefault="0080198C" w:rsidP="00EE3E1D">
      <w:pPr>
        <w:pStyle w:val="Bezriadkovania"/>
      </w:pPr>
    </w:p>
    <w:p w14:paraId="43F72C3D" w14:textId="77777777" w:rsidR="006B45CB" w:rsidRDefault="006B45CB" w:rsidP="00EE3E1D">
      <w:pPr>
        <w:pStyle w:val="Bezriadkovania"/>
      </w:pPr>
    </w:p>
    <w:p w14:paraId="7C690875" w14:textId="6E9C9FB8" w:rsidR="00B958E2" w:rsidRPr="00EE3E1D" w:rsidRDefault="00B958E2" w:rsidP="00B958E2">
      <w:pPr>
        <w:pStyle w:val="Bezriadkovania"/>
        <w:tabs>
          <w:tab w:val="left" w:pos="1985"/>
        </w:tabs>
        <w:ind w:left="550"/>
        <w:jc w:val="left"/>
        <w:rPr>
          <w:rFonts w:eastAsiaTheme="majorEastAsia" w:cstheme="majorBidi"/>
          <w:b/>
          <w:caps/>
          <w:sz w:val="24"/>
          <w:szCs w:val="24"/>
        </w:rPr>
      </w:pPr>
      <w:r w:rsidRPr="00EE3E1D">
        <w:rPr>
          <w:rFonts w:eastAsiaTheme="majorEastAsia" w:cstheme="majorBidi"/>
          <w:b/>
          <w:sz w:val="24"/>
          <w:szCs w:val="24"/>
        </w:rPr>
        <w:t>Profesia</w:t>
      </w:r>
      <w:r w:rsidRPr="00EE3E1D">
        <w:rPr>
          <w:rFonts w:eastAsiaTheme="majorEastAsia" w:cstheme="majorBidi"/>
          <w:b/>
          <w:caps/>
          <w:sz w:val="24"/>
          <w:szCs w:val="24"/>
        </w:rPr>
        <w:tab/>
        <w:t xml:space="preserve">: </w:t>
      </w:r>
      <w:sdt>
        <w:sdtPr>
          <w:rPr>
            <w:b/>
            <w:sz w:val="24"/>
            <w:szCs w:val="24"/>
          </w:rPr>
          <w:alias w:val="Profesia"/>
          <w:tag w:val="Profesia"/>
          <w:id w:val="610533"/>
          <w:placeholder>
            <w:docPart w:val="380BF125620948C4BFE8C2A2748FFC22"/>
          </w:placeholder>
          <w:comboBox>
            <w:listItem w:displayText="Ústredné vykurovanie" w:value="Ústredné vykurovanie"/>
            <w:listItem w:displayText="Plynofikácia" w:value="Plynofikácia"/>
            <w:listItem w:displayText="Vzduchotechnika" w:value="Vzduchotechnika"/>
            <w:listItem w:displayText="Zdravotechnika" w:value="Zdravotechnika"/>
            <w:listItem w:displayText="Potrubné rozvody" w:value="Potrubné rozvody"/>
            <w:listItem w:displayText="Stavebné úpravy" w:value="Stavebné úpravy"/>
          </w:comboBox>
        </w:sdtPr>
        <w:sdtEndPr/>
        <w:sdtContent>
          <w:r w:rsidR="002439D0">
            <w:rPr>
              <w:b/>
              <w:sz w:val="24"/>
              <w:szCs w:val="24"/>
            </w:rPr>
            <w:t>Ústredné vykurovanie</w:t>
          </w:r>
        </w:sdtContent>
      </w:sdt>
    </w:p>
    <w:p w14:paraId="64766AB6" w14:textId="5B5DB08C" w:rsidR="0080198C" w:rsidRDefault="0080198C" w:rsidP="0080198C">
      <w:pPr>
        <w:pStyle w:val="Bezriadkovania"/>
        <w:tabs>
          <w:tab w:val="left" w:pos="1980"/>
          <w:tab w:val="left" w:pos="2530"/>
        </w:tabs>
        <w:ind w:left="550"/>
        <w:jc w:val="left"/>
        <w:rPr>
          <w:rFonts w:cstheme="minorHAnsi"/>
        </w:rPr>
      </w:pPr>
      <w:r w:rsidRPr="00EE3E1D">
        <w:rPr>
          <w:rFonts w:eastAsiaTheme="majorEastAsia" w:cstheme="majorBidi"/>
        </w:rPr>
        <w:t>Investor</w:t>
      </w:r>
      <w:r w:rsidRPr="00EE3E1D">
        <w:rPr>
          <w:rFonts w:eastAsiaTheme="majorEastAsia" w:cstheme="majorBidi"/>
          <w:caps/>
        </w:rPr>
        <w:tab/>
        <w:t xml:space="preserve">: </w:t>
      </w:r>
      <w:sdt>
        <w:sdtPr>
          <w:rPr>
            <w:rFonts w:cstheme="minorHAnsi"/>
          </w:rPr>
          <w:alias w:val="Investor"/>
          <w:tag w:val="Investor"/>
          <w:id w:val="-1792740580"/>
          <w:placeholder>
            <w:docPart w:val="4341B5A73BA4435BBDE6BA7934CEF839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439D0" w:rsidRPr="002439D0">
            <w:rPr>
              <w:rFonts w:cstheme="minorHAnsi"/>
            </w:rPr>
            <w:t xml:space="preserve">Mesto </w:t>
          </w:r>
          <w:r w:rsidR="004F6F08">
            <w:rPr>
              <w:rFonts w:cstheme="minorHAnsi"/>
            </w:rPr>
            <w:t>Svit</w:t>
          </w:r>
        </w:sdtContent>
      </w:sdt>
    </w:p>
    <w:p w14:paraId="391FC737" w14:textId="5481ED99" w:rsidR="002439D0" w:rsidRDefault="002439D0" w:rsidP="002439D0">
      <w:pPr>
        <w:pStyle w:val="Bezriadkovania"/>
        <w:tabs>
          <w:tab w:val="left" w:pos="1980"/>
          <w:tab w:val="left" w:pos="2530"/>
        </w:tabs>
        <w:ind w:left="550"/>
        <w:jc w:val="left"/>
        <w:rPr>
          <w:rFonts w:cstheme="minorHAnsi"/>
        </w:rPr>
      </w:pPr>
      <w:r>
        <w:rPr>
          <w:rFonts w:cstheme="minorHAnsi"/>
        </w:rPr>
        <w:t>Objednávateľ</w:t>
      </w:r>
      <w:r>
        <w:rPr>
          <w:rFonts w:cstheme="minorHAnsi"/>
        </w:rPr>
        <w:tab/>
        <w:t xml:space="preserve">: </w:t>
      </w:r>
      <w:r w:rsidR="00B42C93">
        <w:rPr>
          <w:rFonts w:cstheme="minorHAnsi"/>
        </w:rPr>
        <w:t>Mesto Svit</w:t>
      </w:r>
    </w:p>
    <w:p w14:paraId="5E89400F" w14:textId="2BC3FF78" w:rsidR="002439D0" w:rsidRPr="002439D0" w:rsidRDefault="002439D0" w:rsidP="002439D0">
      <w:pPr>
        <w:pStyle w:val="Bezriadkovania"/>
        <w:tabs>
          <w:tab w:val="left" w:pos="1980"/>
          <w:tab w:val="left" w:pos="2530"/>
        </w:tabs>
        <w:ind w:left="550"/>
        <w:jc w:val="left"/>
        <w:rPr>
          <w:rFonts w:eastAsiaTheme="majorEastAsia" w:cstheme="minorHAnsi"/>
          <w:caps/>
        </w:rPr>
      </w:pPr>
      <w:r>
        <w:rPr>
          <w:rFonts w:cstheme="minorHAnsi"/>
        </w:rPr>
        <w:t xml:space="preserve">Generálny </w:t>
      </w:r>
      <w:proofErr w:type="spellStart"/>
      <w:r>
        <w:rPr>
          <w:rFonts w:cstheme="minorHAnsi"/>
        </w:rPr>
        <w:t>proj</w:t>
      </w:r>
      <w:proofErr w:type="spellEnd"/>
      <w:r>
        <w:rPr>
          <w:rFonts w:cstheme="minorHAnsi"/>
        </w:rPr>
        <w:t>.</w:t>
      </w:r>
      <w:r>
        <w:rPr>
          <w:rFonts w:cstheme="minorHAnsi"/>
        </w:rPr>
        <w:tab/>
        <w:t xml:space="preserve">: </w:t>
      </w:r>
      <w:r w:rsidR="004F6F08" w:rsidRPr="004F6F08">
        <w:rPr>
          <w:rFonts w:cstheme="minorHAnsi"/>
        </w:rPr>
        <w:t>PROARCH, s.r.o. POPRAD</w:t>
      </w:r>
    </w:p>
    <w:p w14:paraId="2DE8ABD9" w14:textId="017A4A45" w:rsidR="0080198C" w:rsidRPr="00EE3E1D" w:rsidRDefault="0080198C" w:rsidP="0080198C">
      <w:pPr>
        <w:pStyle w:val="Bezriadkovania"/>
        <w:tabs>
          <w:tab w:val="left" w:pos="1980"/>
          <w:tab w:val="left" w:pos="2530"/>
        </w:tabs>
        <w:ind w:left="550"/>
        <w:jc w:val="left"/>
        <w:rPr>
          <w:rFonts w:eastAsiaTheme="majorEastAsia" w:cstheme="majorBidi"/>
          <w:caps/>
        </w:rPr>
      </w:pPr>
      <w:r w:rsidRPr="00EE3E1D">
        <w:rPr>
          <w:rFonts w:eastAsiaTheme="majorEastAsia" w:cstheme="majorBidi"/>
        </w:rPr>
        <w:t>Stupeň</w:t>
      </w:r>
      <w:r w:rsidRPr="00EE3E1D">
        <w:rPr>
          <w:rFonts w:eastAsiaTheme="majorEastAsia" w:cstheme="majorBidi"/>
          <w:caps/>
        </w:rPr>
        <w:tab/>
        <w:t xml:space="preserve">: </w:t>
      </w:r>
      <w:bookmarkStart w:id="0" w:name="OLE_LINK4"/>
      <w:sdt>
        <w:sdtPr>
          <w:alias w:val="Stupeň"/>
          <w:tag w:val="Stupeň"/>
          <w:id w:val="4103910"/>
          <w:placeholder>
            <w:docPart w:val="6ED2194B946C42E48C69BF6A1FAAEB8C"/>
          </w:placeholder>
          <w:comboBox>
            <w:listItem w:displayText="Projekt" w:value="Projekt"/>
            <w:listItem w:displayText="Projekt pre územné konanie" w:value="Projekt pre územné konanie"/>
            <w:listItem w:displayText="Projekt pre stavebné povolenie" w:value="Projekt pre stavebné povolenie"/>
            <w:listItem w:displayText="Projekt pre realizáciu stavby" w:value="Projekt pre realizáciu stavby"/>
            <w:listItem w:displayText="Projekt skutočného vyhotovenia" w:value="Projekt skutočného vyhotovenia"/>
            <w:listItem w:displayText="Energetický audit" w:value="Energetický audit"/>
            <w:listItem w:displayText="Štúdia" w:value="Štúdia"/>
            <w:listItem w:displayText="Technická pomoc" w:value="Technická pomoc"/>
            <w:listItem w:displayText="Zadanie" w:value="Zadanie"/>
          </w:comboBox>
        </w:sdtPr>
        <w:sdtEndPr/>
        <w:sdtContent>
          <w:r w:rsidR="002439D0">
            <w:t>Projekt pre stavebné povolenie</w:t>
          </w:r>
        </w:sdtContent>
      </w:sdt>
      <w:bookmarkEnd w:id="0"/>
    </w:p>
    <w:p w14:paraId="5215749B" w14:textId="6C56C5BB" w:rsidR="0080198C" w:rsidRPr="00EE3E1D" w:rsidRDefault="0080198C" w:rsidP="0080198C">
      <w:pPr>
        <w:pStyle w:val="Bezriadkovania"/>
        <w:tabs>
          <w:tab w:val="left" w:pos="1980"/>
          <w:tab w:val="left" w:pos="2530"/>
        </w:tabs>
        <w:ind w:left="550"/>
        <w:jc w:val="left"/>
        <w:rPr>
          <w:rFonts w:eastAsiaTheme="majorEastAsia" w:cstheme="majorBidi"/>
        </w:rPr>
      </w:pPr>
      <w:r w:rsidRPr="00EE3E1D">
        <w:rPr>
          <w:rFonts w:eastAsiaTheme="majorEastAsia" w:cstheme="majorBidi"/>
        </w:rPr>
        <w:t>Číslo zákazky</w:t>
      </w:r>
      <w:r w:rsidRPr="00EE3E1D">
        <w:rPr>
          <w:rFonts w:eastAsiaTheme="majorEastAsia" w:cstheme="majorBidi"/>
        </w:rPr>
        <w:tab/>
        <w:t xml:space="preserve">: </w:t>
      </w:r>
      <w:bookmarkStart w:id="1" w:name="OLE_LINK5"/>
      <w:sdt>
        <w:sdtPr>
          <w:rPr>
            <w:rFonts w:eastAsiaTheme="majorEastAsia" w:cstheme="majorBidi"/>
            <w:caps/>
          </w:rPr>
          <w:alias w:val="Zákazka"/>
          <w:tag w:val="Zákazka"/>
          <w:id w:val="88302235"/>
          <w:placeholder>
            <w:docPart w:val="3F495290F95441269D6FBAC1EF3655A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B42C93">
            <w:rPr>
              <w:rFonts w:eastAsiaTheme="majorEastAsia" w:cstheme="majorBidi"/>
              <w:caps/>
            </w:rPr>
            <w:t>TK-2021-073</w:t>
          </w:r>
        </w:sdtContent>
      </w:sdt>
      <w:bookmarkEnd w:id="1"/>
    </w:p>
    <w:p w14:paraId="1C2730CF" w14:textId="77777777" w:rsidR="0080198C" w:rsidRDefault="0080198C" w:rsidP="00EE3E1D">
      <w:pPr>
        <w:pStyle w:val="Bezriadkovania"/>
      </w:pPr>
    </w:p>
    <w:p w14:paraId="26882827" w14:textId="77777777" w:rsidR="0080198C" w:rsidRDefault="0080198C" w:rsidP="00EE3E1D">
      <w:pPr>
        <w:pStyle w:val="Bezriadkovania"/>
      </w:pPr>
    </w:p>
    <w:p w14:paraId="5079276D" w14:textId="77777777" w:rsidR="000518DA" w:rsidRDefault="000518DA" w:rsidP="00EE3E1D">
      <w:pPr>
        <w:pStyle w:val="Bezriadkovania"/>
      </w:pPr>
    </w:p>
    <w:p w14:paraId="52EA5078" w14:textId="173B29B2" w:rsidR="000C3966" w:rsidRDefault="000C3966" w:rsidP="00EE3E1D">
      <w:pPr>
        <w:pStyle w:val="Bezriadkovania"/>
      </w:pPr>
    </w:p>
    <w:p w14:paraId="53BB3D32" w14:textId="77777777" w:rsidR="00B42C93" w:rsidRDefault="00B42C93" w:rsidP="00EE3E1D">
      <w:pPr>
        <w:pStyle w:val="Bezriadkovania"/>
      </w:pPr>
    </w:p>
    <w:p w14:paraId="021DFD90" w14:textId="77777777" w:rsidR="000518DA" w:rsidRDefault="000518DA" w:rsidP="00EE3E1D">
      <w:pPr>
        <w:pStyle w:val="Bezriadkovania"/>
      </w:pPr>
    </w:p>
    <w:p w14:paraId="53953B5A" w14:textId="2B3AA1E8" w:rsidR="009965C3" w:rsidRDefault="009965C3" w:rsidP="00EE3E1D">
      <w:pPr>
        <w:pStyle w:val="Bezriadkovania"/>
      </w:pPr>
    </w:p>
    <w:sdt>
      <w:sdtPr>
        <w:rPr>
          <w:rStyle w:val="StavbanaTLChar"/>
        </w:rPr>
        <w:alias w:val="Stavba"/>
        <w:tag w:val="Stavba"/>
        <w:id w:val="103003520"/>
        <w:placeholder>
          <w:docPart w:val="BB5A0E20A73F40B1ACF219C407E64E87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>
        <w:rPr>
          <w:rStyle w:val="StavbanaTLChar"/>
        </w:rPr>
      </w:sdtEndPr>
      <w:sdtContent>
        <w:p w14:paraId="1F12D4D3" w14:textId="11170326" w:rsidR="00215071" w:rsidRPr="00EE3E1D" w:rsidRDefault="00507404" w:rsidP="00F456C0">
          <w:pPr>
            <w:tabs>
              <w:tab w:val="left" w:pos="6375"/>
            </w:tabs>
            <w:spacing w:line="276" w:lineRule="auto"/>
            <w:jc w:val="center"/>
            <w:rPr>
              <w:rStyle w:val="StavbanaTLChar"/>
            </w:rPr>
          </w:pPr>
          <w:r>
            <w:rPr>
              <w:rStyle w:val="StavbanaTLChar"/>
            </w:rPr>
            <w:t>Zariadenie pre seniorov</w:t>
          </w:r>
        </w:p>
      </w:sdtContent>
    </w:sdt>
    <w:p w14:paraId="307B6710" w14:textId="77777777" w:rsidR="00C702D5" w:rsidRDefault="00C702D5" w:rsidP="00B958E2">
      <w:pPr>
        <w:pStyle w:val="Bezriadkovania"/>
        <w:rPr>
          <w:b/>
          <w:sz w:val="28"/>
          <w:szCs w:val="28"/>
        </w:rPr>
      </w:pPr>
    </w:p>
    <w:p w14:paraId="16718013" w14:textId="018809A9" w:rsidR="0080198C" w:rsidRDefault="003251E7" w:rsidP="0080198C">
      <w:pPr>
        <w:pStyle w:val="Bezriadkovania"/>
      </w:pPr>
      <w:sdt>
        <w:sdtPr>
          <w:rPr>
            <w:rStyle w:val="StavbanaTLChar"/>
            <w:rFonts w:asciiTheme="minorHAnsi" w:hAnsiTheme="minorHAnsi"/>
            <w:sz w:val="28"/>
            <w:szCs w:val="28"/>
          </w:rPr>
          <w:alias w:val="Objekt"/>
          <w:tag w:val="Objekt"/>
          <w:id w:val="1248697285"/>
          <w:placeholder>
            <w:docPart w:val="94C93535305D4EA69B09F53C4A48C024"/>
          </w:placeholder>
          <w:dataBinding w:prefixMappings="xmlns:ns0='http://schemas.microsoft.com/office/2006/coverPageProps' " w:xpath="/ns0:CoverPageProperties[1]/ns0:Abstract[1]" w:storeItemID="{55AF091B-3C7A-41E3-B477-F2FDAA23CFDA}"/>
          <w:text/>
        </w:sdtPr>
        <w:sdtEndPr>
          <w:rPr>
            <w:rStyle w:val="StavbanaTLChar"/>
          </w:rPr>
        </w:sdtEndPr>
        <w:sdtContent>
          <w:r w:rsidR="00B42C93">
            <w:rPr>
              <w:rStyle w:val="StavbanaTLChar"/>
              <w:rFonts w:asciiTheme="minorHAnsi" w:hAnsiTheme="minorHAnsi"/>
              <w:sz w:val="28"/>
              <w:szCs w:val="28"/>
            </w:rPr>
            <w:t>PS 02 Odovzdávacia stanica tepla</w:t>
          </w:r>
        </w:sdtContent>
      </w:sdt>
    </w:p>
    <w:p w14:paraId="1B4B0809" w14:textId="77777777" w:rsidR="000518DA" w:rsidRDefault="000518DA" w:rsidP="0080198C">
      <w:pPr>
        <w:pStyle w:val="Bezriadkovania"/>
      </w:pPr>
    </w:p>
    <w:p w14:paraId="514FE460" w14:textId="77777777" w:rsidR="000518DA" w:rsidRDefault="000518DA" w:rsidP="00D8109A">
      <w:pPr>
        <w:pStyle w:val="Bezriadkovania"/>
        <w:jc w:val="left"/>
      </w:pPr>
    </w:p>
    <w:p w14:paraId="00F915BD" w14:textId="77777777" w:rsidR="000518DA" w:rsidRDefault="000518DA" w:rsidP="0080198C">
      <w:pPr>
        <w:pStyle w:val="Bezriadkovania"/>
      </w:pPr>
    </w:p>
    <w:p w14:paraId="6EC3A57C" w14:textId="77777777" w:rsidR="000518DA" w:rsidRDefault="000518DA" w:rsidP="0080198C">
      <w:pPr>
        <w:pStyle w:val="Bezriadkovania"/>
      </w:pPr>
    </w:p>
    <w:p w14:paraId="62B07E3B" w14:textId="77777777" w:rsidR="000518DA" w:rsidRDefault="000518DA" w:rsidP="0080198C">
      <w:pPr>
        <w:pStyle w:val="Bezriadkovania"/>
      </w:pPr>
    </w:p>
    <w:p w14:paraId="27E7904D" w14:textId="77777777" w:rsidR="000518DA" w:rsidRDefault="000518DA" w:rsidP="0080198C">
      <w:pPr>
        <w:pStyle w:val="Bezriadkovania"/>
      </w:pPr>
    </w:p>
    <w:p w14:paraId="79979EE7" w14:textId="77777777" w:rsidR="000518DA" w:rsidRDefault="000518DA" w:rsidP="0080198C">
      <w:pPr>
        <w:pStyle w:val="Bezriadkovania"/>
      </w:pPr>
    </w:p>
    <w:p w14:paraId="48B80851" w14:textId="6DAEDD1F" w:rsidR="00A43B3A" w:rsidRDefault="002439D0" w:rsidP="00683EA4">
      <w:pPr>
        <w:pStyle w:val="Bezriadkovania"/>
        <w:framePr w:w="6505" w:h="2268" w:hRule="exact" w:hSpace="180" w:wrap="around" w:vAnchor="page" w:hAnchor="page" w:x="1036" w:y="12826" w:anchorLock="1"/>
        <w:ind w:left="567"/>
        <w:contextualSpacing/>
        <w:jc w:val="left"/>
      </w:pPr>
      <w:r>
        <w:t xml:space="preserve">Hlavný inžinier projektu </w:t>
      </w:r>
      <w:r w:rsidR="00A43B3A">
        <w:t>:</w:t>
      </w:r>
    </w:p>
    <w:sdt>
      <w:sdtPr>
        <w:rPr>
          <w:rStyle w:val="tl1"/>
        </w:rPr>
        <w:alias w:val="Vedúci projektant"/>
        <w:tag w:val="Vedúci projektant"/>
        <w:id w:val="20622792"/>
        <w:placeholder>
          <w:docPart w:val="5421CA4FECDC459F82607A9267C3FF98"/>
        </w:placeholder>
        <w:comboBox>
          <w:listItem w:displayText="Ing. Ján Stanek" w:value="Ing. Ján Stanek"/>
          <w:listItem w:displayText="Ing. Peter Lipták" w:value="Ing. Peter Lipták"/>
          <w:listItem w:displayText="Ing. Kamil Bešenej" w:value="Ing. Kamil Bešenej"/>
          <w:listItem w:displayText="Ing. Robert Faltin" w:value="Ing. Robert Faltin"/>
          <w:listItem w:displayText="Ing. Jaroslav Kalafut" w:value="Ing. Jaroslav Kalafut"/>
          <w:listItem w:displayText="Miroslav Kriššák" w:value="Miroslav Kriššák"/>
          <w:listItem w:displayText="Darina Kriššáková" w:value="Darina Kriššáková"/>
          <w:listItem w:displayText="Ing. Michal Krolák" w:value="Ing. Michal Krolák"/>
          <w:listItem w:displayText="Ing. Milan Mindok" w:value="Ing. Milan Mindok"/>
          <w:listItem w:displayText="Ing. Tomáš Soják" w:value="Ing. Tomáš Soják"/>
          <w:listItem w:displayText="Pavol Šaling" w:value="Pavol Šaling"/>
        </w:comboBox>
      </w:sdtPr>
      <w:sdtEndPr>
        <w:rPr>
          <w:rStyle w:val="tl1"/>
        </w:rPr>
      </w:sdtEndPr>
      <w:sdtContent>
        <w:p w14:paraId="5723E3C4" w14:textId="5FD77EFC" w:rsidR="00A43B3A" w:rsidRDefault="004F6F08" w:rsidP="00683EA4">
          <w:pPr>
            <w:pStyle w:val="Bezriadkovania"/>
            <w:framePr w:w="6505" w:h="2268" w:hRule="exact" w:hSpace="180" w:wrap="around" w:vAnchor="page" w:hAnchor="page" w:x="1036" w:y="12826" w:anchorLock="1"/>
            <w:ind w:left="567"/>
            <w:contextualSpacing/>
            <w:jc w:val="left"/>
            <w:rPr>
              <w:b/>
              <w:bCs/>
            </w:rPr>
          </w:pPr>
          <w:r w:rsidRPr="004F6F08">
            <w:rPr>
              <w:rStyle w:val="tl1"/>
            </w:rPr>
            <w:t>Ing. arch. Ján Veselovský</w:t>
          </w:r>
        </w:p>
      </w:sdtContent>
    </w:sdt>
    <w:p w14:paraId="16E5B5F7" w14:textId="77777777" w:rsidR="00A43B3A" w:rsidRDefault="00A43B3A" w:rsidP="00683EA4">
      <w:pPr>
        <w:pStyle w:val="Bezriadkovania"/>
        <w:framePr w:w="6505" w:h="2268" w:hRule="exact" w:hSpace="180" w:wrap="around" w:vAnchor="page" w:hAnchor="page" w:x="1036" w:y="12826" w:anchorLock="1"/>
        <w:ind w:left="567"/>
        <w:contextualSpacing/>
        <w:jc w:val="left"/>
        <w:rPr>
          <w:bCs/>
        </w:rPr>
      </w:pPr>
      <w:r w:rsidRPr="00051634">
        <w:rPr>
          <w:bCs/>
        </w:rPr>
        <w:t>Zodpovedný projektant :</w:t>
      </w:r>
    </w:p>
    <w:sdt>
      <w:sdtPr>
        <w:rPr>
          <w:rStyle w:val="tl1"/>
        </w:rPr>
        <w:alias w:val="Vedúci projektant"/>
        <w:tag w:val="Vedúci projektant"/>
        <w:id w:val="20622814"/>
        <w:placeholder>
          <w:docPart w:val="45CBB3DFCF0E4A428D676A04F741E12A"/>
        </w:placeholder>
        <w:comboBox>
          <w:listItem w:displayText="Ing. Ján Stanek" w:value="Ing. Ján Stanek"/>
          <w:listItem w:displayText="Ing. Peter Lipták" w:value="Ing. Peter Lipták"/>
          <w:listItem w:displayText="Ing. Kamil Bešenej" w:value="Ing. Kamil Bešenej"/>
          <w:listItem w:displayText="Ing. Robert Faltin" w:value="Ing. Robert Faltin"/>
          <w:listItem w:displayText="Ing. Jaroslav Kalafut" w:value="Ing. Jaroslav Kalafut"/>
          <w:listItem w:displayText="Miroslav Kriššák" w:value="Miroslav Kriššák"/>
          <w:listItem w:displayText="Darina Kriššáková" w:value="Darina Kriššáková"/>
          <w:listItem w:displayText="Ing. Michal Krolák" w:value="Ing. Michal Krolák"/>
          <w:listItem w:displayText="Ing. Milan Mindok" w:value="Ing. Milan Mindok"/>
          <w:listItem w:displayText="Ing. Tomáš Soják" w:value="Ing. Tomáš Soják"/>
          <w:listItem w:displayText="Pavol Šaling" w:value="Pavol Šaling"/>
        </w:comboBox>
      </w:sdtPr>
      <w:sdtEndPr>
        <w:rPr>
          <w:rStyle w:val="tl1"/>
        </w:rPr>
      </w:sdtEndPr>
      <w:sdtContent>
        <w:p w14:paraId="05827D75" w14:textId="066FA640" w:rsidR="00A43B3A" w:rsidRDefault="002439D0" w:rsidP="00683EA4">
          <w:pPr>
            <w:pStyle w:val="Bezriadkovania"/>
            <w:framePr w:w="6505" w:h="2268" w:hRule="exact" w:hSpace="180" w:wrap="around" w:vAnchor="page" w:hAnchor="page" w:x="1036" w:y="12826" w:anchorLock="1"/>
            <w:ind w:left="567"/>
            <w:contextualSpacing/>
            <w:jc w:val="left"/>
            <w:rPr>
              <w:b/>
              <w:bCs/>
            </w:rPr>
          </w:pPr>
          <w:r>
            <w:rPr>
              <w:rStyle w:val="tl1"/>
            </w:rPr>
            <w:t>Ing. Ján Stanek</w:t>
          </w:r>
        </w:p>
      </w:sdtContent>
    </w:sdt>
    <w:p w14:paraId="7A1391DF" w14:textId="77777777" w:rsidR="00A43B3A" w:rsidRDefault="00A43B3A" w:rsidP="00683EA4">
      <w:pPr>
        <w:pStyle w:val="Bezriadkovania"/>
        <w:framePr w:w="6505" w:h="2268" w:hRule="exact" w:hSpace="180" w:wrap="around" w:vAnchor="page" w:hAnchor="page" w:x="1036" w:y="12826" w:anchorLock="1"/>
        <w:ind w:left="567"/>
        <w:contextualSpacing/>
        <w:jc w:val="left"/>
        <w:rPr>
          <w:bCs/>
        </w:rPr>
      </w:pPr>
      <w:r>
        <w:rPr>
          <w:bCs/>
        </w:rPr>
        <w:t>Vypracoval</w:t>
      </w:r>
      <w:r w:rsidRPr="00051634">
        <w:rPr>
          <w:bCs/>
        </w:rPr>
        <w:t xml:space="preserve"> :</w:t>
      </w:r>
    </w:p>
    <w:sdt>
      <w:sdtPr>
        <w:rPr>
          <w:rStyle w:val="tl1"/>
        </w:rPr>
        <w:alias w:val="Vedúci projektant"/>
        <w:tag w:val="Vedúci projektant"/>
        <w:id w:val="20622816"/>
        <w:placeholder>
          <w:docPart w:val="A19E3092C73C43A0A8186A6EA99A77C1"/>
        </w:placeholder>
        <w:comboBox>
          <w:listItem w:displayText="Ing. Ján Stanek" w:value="Ing. Ján Stanek"/>
          <w:listItem w:displayText="Ing. Peter Lipták" w:value="Ing. Peter Lipták"/>
          <w:listItem w:displayText="Ing. Kamil Bešenej" w:value="Ing. Kamil Bešenej"/>
          <w:listItem w:displayText="Ing. Robert Faltin" w:value="Ing. Robert Faltin"/>
          <w:listItem w:displayText="Ing. Jaroslav Kalafut" w:value="Ing. Jaroslav Kalafut"/>
          <w:listItem w:displayText="Miroslav Kriššák" w:value="Miroslav Kriššák"/>
          <w:listItem w:displayText="Darina Kriššáková" w:value="Darina Kriššáková"/>
          <w:listItem w:displayText="Ing. Michal Krolák" w:value="Ing. Michal Krolák"/>
          <w:listItem w:displayText="Ing. Milan Mindok" w:value="Ing. Milan Mindok"/>
          <w:listItem w:displayText="Ing. Tomáš Soják" w:value="Ing. Tomáš Soják"/>
          <w:listItem w:displayText="Pavol Šaling" w:value="Pavol Šaling"/>
        </w:comboBox>
      </w:sdtPr>
      <w:sdtEndPr>
        <w:rPr>
          <w:rStyle w:val="tl1"/>
        </w:rPr>
      </w:sdtEndPr>
      <w:sdtContent>
        <w:p w14:paraId="5BD003D5" w14:textId="769D91BA" w:rsidR="00A43B3A" w:rsidRDefault="00B42C93" w:rsidP="00683EA4">
          <w:pPr>
            <w:pStyle w:val="Bezriadkovania"/>
            <w:framePr w:w="6505" w:h="2268" w:hRule="exact" w:hSpace="180" w:wrap="around" w:vAnchor="page" w:hAnchor="page" w:x="1036" w:y="12826" w:anchorLock="1"/>
            <w:ind w:left="567"/>
            <w:contextualSpacing/>
            <w:jc w:val="left"/>
            <w:rPr>
              <w:b/>
              <w:bCs/>
            </w:rPr>
          </w:pPr>
          <w:r>
            <w:rPr>
              <w:rStyle w:val="tl1"/>
            </w:rPr>
            <w:t>Ing. Jaroslav Kalafut</w:t>
          </w:r>
        </w:p>
      </w:sdtContent>
    </w:sdt>
    <w:p w14:paraId="562FEAE7" w14:textId="77777777" w:rsidR="007C0B16" w:rsidRDefault="007C0B16" w:rsidP="007C0B16">
      <w:pPr>
        <w:pStyle w:val="Bezriadkovania"/>
        <w:framePr w:w="6505" w:h="2268" w:hRule="exact" w:hSpace="180" w:wrap="around" w:vAnchor="page" w:hAnchor="page" w:x="1036" w:y="12826" w:anchorLock="1"/>
        <w:ind w:left="567"/>
        <w:contextualSpacing/>
        <w:jc w:val="left"/>
      </w:pPr>
      <w:r>
        <w:t>Dátum :</w:t>
      </w:r>
    </w:p>
    <w:sdt>
      <w:sdtPr>
        <w:rPr>
          <w:b/>
        </w:rPr>
        <w:alias w:val="Dátum"/>
        <w:tag w:val="Dátum"/>
        <w:id w:val="-2080044356"/>
        <w:placeholder>
          <w:docPart w:val="D4C40B5D637C4CA387FDFD832B219C1D"/>
        </w:placeholder>
        <w:dataBinding w:prefixMappings="xmlns:ns0='http://schemas.microsoft.com/office/2006/coverPageProps' " w:xpath="/ns0:CoverPageProperties[1]/ns0:PublishDate[1]" w:storeItemID="{55AF091B-3C7A-41E3-B477-F2FDAA23CFDA}"/>
        <w:date w:fullDate="2021-07-14T00:00:00Z">
          <w:dateFormat w:val="MM.yyyy"/>
          <w:lid w:val="sk-SK"/>
          <w:storeMappedDataAs w:val="dateTime"/>
          <w:calendar w:val="gregorian"/>
        </w:date>
      </w:sdtPr>
      <w:sdtEndPr/>
      <w:sdtContent>
        <w:p w14:paraId="075388AC" w14:textId="2BFFCF2E" w:rsidR="007C0B16" w:rsidRDefault="004F6F08" w:rsidP="007C0B16">
          <w:pPr>
            <w:pStyle w:val="Bezriadkovania"/>
            <w:framePr w:w="6505" w:h="2268" w:hRule="exact" w:hSpace="180" w:wrap="around" w:vAnchor="page" w:hAnchor="page" w:x="1036" w:y="12826" w:anchorLock="1"/>
            <w:ind w:left="567"/>
            <w:contextualSpacing/>
            <w:jc w:val="left"/>
          </w:pPr>
          <w:r>
            <w:rPr>
              <w:b/>
            </w:rPr>
            <w:t>07.2021</w:t>
          </w:r>
        </w:p>
      </w:sdtContent>
    </w:sdt>
    <w:p w14:paraId="2AAEDF6A" w14:textId="77777777" w:rsidR="0080198C" w:rsidRDefault="007C0B16" w:rsidP="007C0B16">
      <w:pPr>
        <w:pStyle w:val="Bezriadkovania"/>
      </w:pPr>
      <w:r>
        <w:rPr>
          <w:noProof/>
          <w:lang w:eastAsia="sk-SK"/>
        </w:rPr>
        <w:t xml:space="preserve"> </w:t>
      </w:r>
      <w:r w:rsidR="00B77EE8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09522431" wp14:editId="2F431071">
                <wp:simplePos x="0" y="0"/>
                <wp:positionH relativeFrom="margin">
                  <wp:posOffset>4042410</wp:posOffset>
                </wp:positionH>
                <wp:positionV relativeFrom="page">
                  <wp:posOffset>8143875</wp:posOffset>
                </wp:positionV>
                <wp:extent cx="1905634" cy="1440814"/>
                <wp:effectExtent l="0" t="0" r="19050" b="26670"/>
                <wp:wrapTopAndBottom/>
                <wp:docPr id="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634" cy="144081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2BDBD57" w14:textId="77777777" w:rsidR="003230FB" w:rsidRDefault="003230FB" w:rsidP="003230FB">
                            <w:pPr>
                              <w:jc w:val="center"/>
                            </w:pPr>
                          </w:p>
                          <w:p w14:paraId="441565C8" w14:textId="06EBF1A6" w:rsidR="003230FB" w:rsidRPr="003230FB" w:rsidRDefault="0006765C" w:rsidP="00B177C6">
                            <w:pPr>
                              <w:ind w:right="-135"/>
                              <w:jc w:val="center"/>
                              <w:rPr>
                                <w:rFonts w:asciiTheme="majorHAnsi" w:hAnsiTheme="majorHAnsi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96"/>
                                <w:szCs w:val="96"/>
                              </w:rPr>
                              <w:fldChar w:fldCharType="begin"/>
                            </w:r>
                            <w:r>
                              <w:rPr>
                                <w:rFonts w:asciiTheme="majorHAnsi" w:hAnsiTheme="majorHAnsi"/>
                                <w:sz w:val="96"/>
                                <w:szCs w:val="96"/>
                              </w:rPr>
                              <w:instrText xml:space="preserve"> MERGEFIELD  1 </w:instrText>
                            </w:r>
                            <w:r>
                              <w:rPr>
                                <w:rFonts w:asciiTheme="majorHAnsi" w:hAnsiTheme="majorHAnsi"/>
                                <w:sz w:val="96"/>
                                <w:szCs w:val="96"/>
                              </w:rPr>
                              <w:fldChar w:fldCharType="separate"/>
                            </w:r>
                            <w:r w:rsidR="00AF4261">
                              <w:rPr>
                                <w:rFonts w:asciiTheme="majorHAnsi" w:hAnsiTheme="majorHAnsi"/>
                                <w:noProof/>
                                <w:sz w:val="96"/>
                                <w:szCs w:val="96"/>
                              </w:rPr>
                              <w:t>«1»</w:t>
                            </w:r>
                            <w:r>
                              <w:rPr>
                                <w:rFonts w:asciiTheme="majorHAnsi" w:hAnsiTheme="majorHAnsi"/>
                                <w:sz w:val="96"/>
                                <w:szCs w:val="9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522431" id="Rectangle 9" o:spid="_x0000_s1026" style="position:absolute;left:0;text-align:left;margin-left:318.3pt;margin-top:641.25pt;width:150.05pt;height:11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" filled="f" strokecolor="#0070c0">
                <v:textbox>
                  <w:txbxContent>
                    <w:p w14:paraId="02BDBD57" w14:textId="77777777" w:rsidR="003230FB" w:rsidRDefault="003230FB" w:rsidP="003230FB">
                      <w:pPr>
                        <w:jc w:val="center"/>
                      </w:pPr>
                    </w:p>
                    <w:p w14:paraId="441565C8" w14:textId="06EBF1A6" w:rsidR="003230FB" w:rsidRPr="003230FB" w:rsidRDefault="0006765C" w:rsidP="00B177C6">
                      <w:pPr>
                        <w:ind w:right="-135"/>
                        <w:jc w:val="center"/>
                        <w:rPr>
                          <w:rFonts w:asciiTheme="majorHAnsi" w:hAnsiTheme="majorHAnsi"/>
                          <w:sz w:val="96"/>
                          <w:szCs w:val="96"/>
                        </w:rPr>
                      </w:pPr>
                      <w:r>
                        <w:rPr>
                          <w:rFonts w:asciiTheme="majorHAnsi" w:hAnsiTheme="majorHAnsi"/>
                          <w:sz w:val="96"/>
                          <w:szCs w:val="96"/>
                        </w:rPr>
                        <w:fldChar w:fldCharType="begin"/>
                      </w:r>
                      <w:r>
                        <w:rPr>
                          <w:rFonts w:asciiTheme="majorHAnsi" w:hAnsiTheme="majorHAnsi"/>
                          <w:sz w:val="96"/>
                          <w:szCs w:val="96"/>
                        </w:rPr>
                        <w:instrText xml:space="preserve"> MERGEFIELD  1 </w:instrText>
                      </w:r>
                      <w:r>
                        <w:rPr>
                          <w:rFonts w:asciiTheme="majorHAnsi" w:hAnsiTheme="majorHAnsi"/>
                          <w:sz w:val="96"/>
                          <w:szCs w:val="96"/>
                        </w:rPr>
                        <w:fldChar w:fldCharType="separate"/>
                      </w:r>
                      <w:r w:rsidR="00AF4261">
                        <w:rPr>
                          <w:rFonts w:asciiTheme="majorHAnsi" w:hAnsiTheme="majorHAnsi"/>
                          <w:noProof/>
                          <w:sz w:val="96"/>
                          <w:szCs w:val="96"/>
                        </w:rPr>
                        <w:t>«1»</w:t>
                      </w:r>
                      <w:r>
                        <w:rPr>
                          <w:rFonts w:asciiTheme="majorHAnsi" w:hAnsiTheme="majorHAnsi"/>
                          <w:sz w:val="96"/>
                          <w:szCs w:val="96"/>
                        </w:rPr>
                        <w:fldChar w:fldCharType="end"/>
                      </w:r>
                    </w:p>
                  </w:txbxContent>
                </v:textbox>
                <w10:wrap type="topAndBottom" anchorx="margin" anchory="page"/>
                <w10:anchorlock/>
              </v:rect>
            </w:pict>
          </mc:Fallback>
        </mc:AlternateContent>
      </w:r>
    </w:p>
    <w:p w14:paraId="11BDB070" w14:textId="77777777" w:rsidR="00390DC9" w:rsidRDefault="00390DC9" w:rsidP="00390DC9">
      <w:pPr>
        <w:pStyle w:val="Bezriadkovania"/>
        <w:ind w:left="567" w:right="-2"/>
        <w:jc w:val="left"/>
        <w:sectPr w:rsidR="00390DC9" w:rsidSect="00B958E2">
          <w:footerReference w:type="default" r:id="rId11"/>
          <w:pgSz w:w="11906" w:h="16838" w:code="9"/>
          <w:pgMar w:top="1134" w:right="707" w:bottom="1134" w:left="1134" w:header="0" w:footer="0" w:gutter="0"/>
          <w:pgNumType w:start="2"/>
          <w:cols w:space="708"/>
          <w:formProt w:val="0"/>
          <w:titlePg/>
          <w:docGrid w:linePitch="360"/>
        </w:sectPr>
      </w:pPr>
    </w:p>
    <w:p w14:paraId="352684BE" w14:textId="77777777" w:rsidR="008561BB" w:rsidRPr="0059441A" w:rsidRDefault="008561BB" w:rsidP="00EE3E1D">
      <w:pPr>
        <w:pStyle w:val="Nzov"/>
        <w:tabs>
          <w:tab w:val="right" w:pos="9639"/>
        </w:tabs>
      </w:pPr>
      <w:r w:rsidRPr="0059441A">
        <w:lastRenderedPageBreak/>
        <w:t xml:space="preserve">Zoznam </w:t>
      </w:r>
      <w:r>
        <w:t>dokumentácie</w:t>
      </w:r>
      <w:r>
        <w:tab/>
      </w:r>
      <w:r w:rsidR="00EE3E1D">
        <w:rPr>
          <w:noProof/>
          <w:lang w:eastAsia="sk-SK"/>
        </w:rPr>
        <w:drawing>
          <wp:inline distT="0" distB="0" distL="0" distR="0" wp14:anchorId="3ADA9212" wp14:editId="6E22A044">
            <wp:extent cx="1699200" cy="25200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200" cy="25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BF2E83" w14:textId="4FED34C3" w:rsidR="00215071" w:rsidRPr="005A5BC0" w:rsidRDefault="00215071" w:rsidP="00664C9F">
      <w:pPr>
        <w:tabs>
          <w:tab w:val="left" w:pos="1134"/>
          <w:tab w:val="left" w:pos="1276"/>
        </w:tabs>
        <w:ind w:left="1276" w:right="4252" w:hanging="1276"/>
      </w:pPr>
      <w:r w:rsidRPr="00D16C15">
        <w:t>Stavba</w:t>
      </w:r>
      <w:r w:rsidRPr="00D16C15">
        <w:tab/>
        <w:t xml:space="preserve">: </w:t>
      </w:r>
      <w:r w:rsidRPr="005A5BC0">
        <w:tab/>
      </w:r>
      <w:sdt>
        <w:sdtPr>
          <w:id w:val="-1419789053"/>
          <w:lock w:val="contentLocked"/>
          <w:placeholder>
            <w:docPart w:val="BEDF7999958640ED9285B033B4291765"/>
          </w:placeholder>
          <w:group/>
        </w:sdtPr>
        <w:sdtEndPr/>
        <w:sdtContent>
          <w:sdt>
            <w:sdtPr>
              <w:alias w:val="Stavba"/>
              <w:tag w:val="Stavba"/>
              <w:id w:val="-1447461998"/>
              <w:placeholder>
                <w:docPart w:val="B6D80027B4F14B27A3A4DF6274D752F5"/>
              </w:placeholder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/>
            </w:sdtPr>
            <w:sdtEndPr/>
            <w:sdtContent>
              <w:r w:rsidR="00507404">
                <w:t>Zariadenie pre seniorov</w:t>
              </w:r>
            </w:sdtContent>
          </w:sdt>
        </w:sdtContent>
      </w:sdt>
    </w:p>
    <w:p w14:paraId="3CD2EAEE" w14:textId="6783C6AC" w:rsidR="00215071" w:rsidRDefault="004F6F08" w:rsidP="00215071">
      <w:pPr>
        <w:tabs>
          <w:tab w:val="left" w:pos="1134"/>
          <w:tab w:val="left" w:pos="1276"/>
        </w:tabs>
        <w:ind w:left="1276" w:hanging="1276"/>
      </w:pPr>
      <w:r>
        <w:t>Objekt</w:t>
      </w:r>
      <w:r w:rsidR="00215071" w:rsidRPr="00D16C15">
        <w:tab/>
        <w:t xml:space="preserve">: </w:t>
      </w:r>
      <w:r w:rsidR="00215071" w:rsidRPr="00D16C15">
        <w:tab/>
      </w:r>
      <w:sdt>
        <w:sdtPr>
          <w:alias w:val="Objekt"/>
          <w:tag w:val="Objekt"/>
          <w:id w:val="1341742954"/>
          <w:placeholder>
            <w:docPart w:val="CA69E8CB3AC543B29A2BCAA52C6BAFB4"/>
          </w:placeholder>
          <w:dataBinding w:prefixMappings="xmlns:ns0='http://schemas.microsoft.com/office/2006/coverPageProps' " w:xpath="/ns0:CoverPageProperties[1]/ns0:Abstract[1]" w:storeItemID="{55AF091B-3C7A-41E3-B477-F2FDAA23CFDA}"/>
          <w:text/>
        </w:sdtPr>
        <w:sdtEndPr/>
        <w:sdtContent>
          <w:r w:rsidR="00B42C93">
            <w:t>PS 02 Odovzdávacia stanica tepla</w:t>
          </w:r>
        </w:sdtContent>
      </w:sdt>
    </w:p>
    <w:p w14:paraId="028B7406" w14:textId="1BDD5E11" w:rsidR="008561BB" w:rsidRPr="00D16C15" w:rsidRDefault="008561BB" w:rsidP="00215071">
      <w:pPr>
        <w:tabs>
          <w:tab w:val="left" w:pos="1134"/>
          <w:tab w:val="left" w:pos="1276"/>
        </w:tabs>
        <w:ind w:left="1276" w:hanging="1276"/>
      </w:pPr>
      <w:r w:rsidRPr="00D16C15">
        <w:t>Stupeň</w:t>
      </w:r>
      <w:r w:rsidRPr="00D16C15">
        <w:tab/>
        <w:t xml:space="preserve">: </w:t>
      </w:r>
      <w:r w:rsidRPr="00D16C15">
        <w:tab/>
      </w:r>
      <w:sdt>
        <w:sdtPr>
          <w:alias w:val="Stupeň"/>
          <w:tag w:val="Stupeň"/>
          <w:id w:val="88305472"/>
          <w:placeholder>
            <w:docPart w:val="46E5F4F6B66440E7AC115A6E296D3237"/>
          </w:placeholder>
          <w:comboBox>
            <w:listItem w:displayText="Projekt" w:value="Projekt"/>
            <w:listItem w:displayText="Projekt pre územné konanie" w:value="Projekt pre územné konanie"/>
            <w:listItem w:displayText="Projekt pre stavebné povolenie" w:value="Projekt pre stavebné povolenie"/>
            <w:listItem w:displayText="Projekt pre realizáciu stavby" w:value="Projekt pre realizáciu stavby"/>
            <w:listItem w:displayText="Projekt skutočného vyhotovenia" w:value="Projekt skutočného vyhotovenia"/>
            <w:listItem w:displayText="Energetický audit" w:value="Energetický audit"/>
            <w:listItem w:displayText="Štúdia" w:value="Štúdia"/>
            <w:listItem w:displayText="Technická pomoc" w:value="Technická pomoc"/>
            <w:listItem w:displayText="Zadanie" w:value="Zadanie"/>
          </w:comboBox>
        </w:sdtPr>
        <w:sdtEndPr/>
        <w:sdtContent>
          <w:r w:rsidR="00D8109A">
            <w:t>Projekt pre stavebné povolenie</w:t>
          </w:r>
        </w:sdtContent>
      </w:sdt>
    </w:p>
    <w:p w14:paraId="3AEEA933" w14:textId="26F34A2D" w:rsidR="00B958E2" w:rsidRPr="00B958E2" w:rsidRDefault="00B958E2" w:rsidP="00B958E2">
      <w:pPr>
        <w:tabs>
          <w:tab w:val="left" w:pos="1134"/>
          <w:tab w:val="left" w:pos="1276"/>
        </w:tabs>
        <w:ind w:left="1276" w:hanging="1276"/>
        <w:rPr>
          <w:b/>
        </w:rPr>
      </w:pPr>
      <w:r w:rsidRPr="00B958E2">
        <w:rPr>
          <w:rFonts w:eastAsiaTheme="majorEastAsia" w:cstheme="majorBidi"/>
          <w:b/>
        </w:rPr>
        <w:t>Profesia</w:t>
      </w:r>
      <w:r w:rsidRPr="00B958E2">
        <w:rPr>
          <w:rFonts w:eastAsiaTheme="majorEastAsia" w:cstheme="majorBidi"/>
          <w:b/>
        </w:rPr>
        <w:tab/>
      </w:r>
      <w:r w:rsidRPr="00B958E2">
        <w:rPr>
          <w:rFonts w:eastAsiaTheme="majorEastAsia" w:cstheme="majorBidi"/>
          <w:b/>
          <w:caps/>
        </w:rPr>
        <w:t>:</w:t>
      </w:r>
      <w:r w:rsidRPr="00B958E2">
        <w:rPr>
          <w:rFonts w:eastAsiaTheme="majorEastAsia" w:cstheme="majorBidi"/>
          <w:b/>
          <w:caps/>
        </w:rPr>
        <w:tab/>
      </w:r>
      <w:sdt>
        <w:sdtPr>
          <w:rPr>
            <w:b/>
          </w:rPr>
          <w:alias w:val="Profesia"/>
          <w:tag w:val="Profesia"/>
          <w:id w:val="11378376"/>
          <w:placeholder>
            <w:docPart w:val="8536BF048AE44F69B0E5538C4A38B128"/>
          </w:placeholder>
          <w:comboBox>
            <w:listItem w:displayText="Ústredné vykurovanie" w:value="Ústredné vykurovanie"/>
            <w:listItem w:displayText="Plynofikácia" w:value="Plynofikácia"/>
            <w:listItem w:displayText="Vzduchotechnika" w:value="Vzduchotechnika"/>
            <w:listItem w:displayText="Zdravotechnika" w:value="Zdravotechnika"/>
            <w:listItem w:displayText="Potrubné rozvody" w:value="Potrubné rozvody"/>
            <w:listItem w:displayText="Stavebné úpravy" w:value="Stavebné úpravy"/>
          </w:comboBox>
        </w:sdtPr>
        <w:sdtEndPr/>
        <w:sdtContent>
          <w:r w:rsidR="00D8109A">
            <w:rPr>
              <w:b/>
            </w:rPr>
            <w:t>Ústredné vykurovanie</w:t>
          </w:r>
        </w:sdtContent>
      </w:sdt>
    </w:p>
    <w:p w14:paraId="70DDEB02" w14:textId="348B2BA3" w:rsidR="008561BB" w:rsidRDefault="008561BB" w:rsidP="008561BB">
      <w:pPr>
        <w:tabs>
          <w:tab w:val="left" w:pos="1134"/>
          <w:tab w:val="left" w:pos="1276"/>
        </w:tabs>
        <w:ind w:left="1276" w:hanging="1276"/>
      </w:pPr>
      <w:r w:rsidRPr="00D16C15">
        <w:t>Investor</w:t>
      </w:r>
      <w:r w:rsidRPr="00D16C15">
        <w:tab/>
        <w:t xml:space="preserve">: </w:t>
      </w:r>
      <w:r w:rsidRPr="00D16C15">
        <w:tab/>
      </w:r>
      <w:sdt>
        <w:sdtPr>
          <w:alias w:val="Investor"/>
          <w:tag w:val="Investor"/>
          <w:id w:val="-211426465"/>
          <w:placeholder>
            <w:docPart w:val="FD2B8DAE61414800B09E52292AF4C770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4F6F08">
            <w:t>Mesto Svit</w:t>
          </w:r>
        </w:sdtContent>
      </w:sdt>
    </w:p>
    <w:p w14:paraId="0C8DA8A3" w14:textId="7442B39B" w:rsidR="00006C34" w:rsidRPr="00285EF2" w:rsidRDefault="00006C34" w:rsidP="00006C34">
      <w:pPr>
        <w:tabs>
          <w:tab w:val="left" w:pos="1134"/>
          <w:tab w:val="left" w:pos="1276"/>
        </w:tabs>
        <w:ind w:left="1276" w:hanging="1276"/>
      </w:pPr>
      <w:r w:rsidRPr="00CC369D">
        <w:rPr>
          <w:sz w:val="20"/>
          <w:szCs w:val="20"/>
        </w:rPr>
        <w:t>Číslo zákazky</w:t>
      </w:r>
      <w:r>
        <w:tab/>
        <w:t>:</w:t>
      </w:r>
      <w:r>
        <w:tab/>
      </w:r>
      <w:sdt>
        <w:sdtPr>
          <w:alias w:val="Zákazka"/>
          <w:tag w:val="Zákazka"/>
          <w:id w:val="985899440"/>
          <w:placeholder>
            <w:docPart w:val="F160DBE0F117441C975F861B39594EE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4F6F08" w:rsidRPr="00285EF2">
            <w:t>TK-2021-07</w:t>
          </w:r>
          <w:r w:rsidR="00B42C93" w:rsidRPr="00285EF2">
            <w:t>3</w:t>
          </w:r>
        </w:sdtContent>
      </w:sdt>
    </w:p>
    <w:p w14:paraId="318B20E6" w14:textId="77777777" w:rsidR="00006C34" w:rsidRDefault="00006C34" w:rsidP="00006C34"/>
    <w:tbl>
      <w:tblPr>
        <w:tblStyle w:val="Svetlzoznamzvraznenie11"/>
        <w:tblW w:w="963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1385"/>
        <w:gridCol w:w="7546"/>
        <w:gridCol w:w="708"/>
      </w:tblGrid>
      <w:tr w:rsidR="00006C34" w14:paraId="65983FD3" w14:textId="77777777" w:rsidTr="00B118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5" w:type="dxa"/>
            <w:tcBorders>
              <w:top w:val="single" w:sz="8" w:space="0" w:color="4F81BD" w:themeColor="accent1"/>
              <w:left w:val="single" w:sz="8" w:space="0" w:color="4F81BD" w:themeColor="accent1"/>
              <w:bottom w:val="nil"/>
              <w:right w:val="nil"/>
            </w:tcBorders>
            <w:vAlign w:val="center"/>
          </w:tcPr>
          <w:p w14:paraId="4179ED6C" w14:textId="77777777" w:rsidR="00006C34" w:rsidRDefault="00006C34" w:rsidP="00B1182D">
            <w:pPr>
              <w:spacing w:before="0" w:after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Číslo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46" w:type="dxa"/>
            <w:tcBorders>
              <w:bottom w:val="nil"/>
            </w:tcBorders>
            <w:vAlign w:val="center"/>
            <w:hideMark/>
          </w:tcPr>
          <w:p w14:paraId="7D962837" w14:textId="77777777" w:rsidR="00006C34" w:rsidRDefault="00006C34" w:rsidP="00B1182D">
            <w:pPr>
              <w:spacing w:before="0" w:after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Názov</w:t>
            </w:r>
          </w:p>
        </w:tc>
        <w:tc>
          <w:tcPr>
            <w:tcW w:w="708" w:type="dxa"/>
            <w:tcBorders>
              <w:top w:val="single" w:sz="8" w:space="0" w:color="4F81BD" w:themeColor="accent1"/>
              <w:left w:val="nil"/>
              <w:bottom w:val="nil"/>
              <w:right w:val="single" w:sz="8" w:space="0" w:color="4F81BD" w:themeColor="accent1"/>
            </w:tcBorders>
            <w:vAlign w:val="center"/>
          </w:tcPr>
          <w:p w14:paraId="0491B9F9" w14:textId="77777777" w:rsidR="00006C34" w:rsidRDefault="00006C34" w:rsidP="00B1182D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A4</w:t>
            </w:r>
          </w:p>
        </w:tc>
      </w:tr>
      <w:tr w:rsidR="00006C34" w14:paraId="1B4A39A9" w14:textId="77777777" w:rsidTr="00B118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5" w:type="dxa"/>
            <w:tcBorders>
              <w:right w:val="nil"/>
            </w:tcBorders>
            <w:vAlign w:val="center"/>
          </w:tcPr>
          <w:p w14:paraId="1CD56E9A" w14:textId="77777777" w:rsidR="00006C34" w:rsidRDefault="00006C34" w:rsidP="00B1182D">
            <w:pPr>
              <w:jc w:val="center"/>
              <w:rPr>
                <w:rFonts w:asciiTheme="majorHAnsi" w:hAnsiTheme="majorHAnsi"/>
              </w:rPr>
            </w:pPr>
          </w:p>
          <w:p w14:paraId="4300C178" w14:textId="77777777" w:rsidR="00006C34" w:rsidRDefault="00006C34" w:rsidP="00B1182D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46" w:type="dxa"/>
            <w:vAlign w:val="center"/>
            <w:hideMark/>
          </w:tcPr>
          <w:p w14:paraId="0F0AE2ED" w14:textId="77777777" w:rsidR="00006C34" w:rsidRDefault="00006C34" w:rsidP="00B1182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Písomná časť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14:paraId="2FB058C5" w14:textId="77777777" w:rsidR="00006C34" w:rsidRDefault="00006C34" w:rsidP="00B11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006C34" w14:paraId="6AC2851C" w14:textId="77777777" w:rsidTr="00B118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5" w:type="dxa"/>
            <w:tcBorders>
              <w:top w:val="nil"/>
              <w:left w:val="single" w:sz="8" w:space="0" w:color="4F81BD" w:themeColor="accent1"/>
              <w:bottom w:val="nil"/>
              <w:right w:val="nil"/>
            </w:tcBorders>
            <w:vAlign w:val="center"/>
            <w:hideMark/>
          </w:tcPr>
          <w:p w14:paraId="0992D5CD" w14:textId="77777777" w:rsidR="00006C34" w:rsidRDefault="00006C34" w:rsidP="00B1182D">
            <w:pPr>
              <w:jc w:val="center"/>
            </w:pPr>
            <w: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46" w:type="dxa"/>
            <w:tcBorders>
              <w:top w:val="nil"/>
              <w:bottom w:val="nil"/>
            </w:tcBorders>
            <w:vAlign w:val="center"/>
            <w:hideMark/>
          </w:tcPr>
          <w:p w14:paraId="6120BEEF" w14:textId="77777777" w:rsidR="00006C34" w:rsidRDefault="00006C34" w:rsidP="00B1182D">
            <w:r>
              <w:t>Technická správa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4F81BD" w:themeColor="accent1"/>
            </w:tcBorders>
            <w:vAlign w:val="center"/>
          </w:tcPr>
          <w:p w14:paraId="4049D022" w14:textId="77777777" w:rsidR="00006C34" w:rsidRDefault="00006C34" w:rsidP="00B11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42C93" w14:paraId="2E67C828" w14:textId="77777777" w:rsidTr="00B118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5" w:type="dxa"/>
            <w:tcBorders>
              <w:right w:val="nil"/>
            </w:tcBorders>
            <w:vAlign w:val="center"/>
          </w:tcPr>
          <w:p w14:paraId="633E14FA" w14:textId="5E767E6C" w:rsidR="00B42C93" w:rsidRDefault="00B42C93" w:rsidP="00B1182D">
            <w:pPr>
              <w:jc w:val="center"/>
            </w:pPr>
            <w: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46" w:type="dxa"/>
            <w:vAlign w:val="center"/>
          </w:tcPr>
          <w:p w14:paraId="5FB7AD9C" w14:textId="69FEF4A6" w:rsidR="00B42C93" w:rsidRDefault="00B42C93" w:rsidP="00B1182D">
            <w:r>
              <w:t>Prílohy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14:paraId="248C1E01" w14:textId="77777777" w:rsidR="00B42C93" w:rsidRDefault="00B42C93" w:rsidP="00B11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06C34" w14:paraId="04A31F19" w14:textId="77777777" w:rsidTr="00B118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5" w:type="dxa"/>
            <w:tcBorders>
              <w:right w:val="nil"/>
            </w:tcBorders>
            <w:vAlign w:val="center"/>
          </w:tcPr>
          <w:p w14:paraId="43797E6E" w14:textId="133E25E3" w:rsidR="00006C34" w:rsidRDefault="00B42C93" w:rsidP="00B1182D">
            <w:pPr>
              <w:jc w:val="center"/>
            </w:pPr>
            <w: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46" w:type="dxa"/>
            <w:vAlign w:val="center"/>
          </w:tcPr>
          <w:p w14:paraId="26F41416" w14:textId="5AFDB110" w:rsidR="00006C34" w:rsidRDefault="00D8109A" w:rsidP="00B1182D">
            <w:r>
              <w:t>Výkaz výmer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14:paraId="7CB34676" w14:textId="77777777" w:rsidR="00006C34" w:rsidRDefault="00006C34" w:rsidP="00B11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06C34" w14:paraId="2222AE0B" w14:textId="77777777" w:rsidTr="00B118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5" w:type="dxa"/>
            <w:tcBorders>
              <w:right w:val="nil"/>
            </w:tcBorders>
            <w:vAlign w:val="center"/>
          </w:tcPr>
          <w:p w14:paraId="77B70FFD" w14:textId="77777777" w:rsidR="00006C34" w:rsidRDefault="00006C34" w:rsidP="00B1182D">
            <w:pPr>
              <w:jc w:val="center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46" w:type="dxa"/>
            <w:vAlign w:val="center"/>
          </w:tcPr>
          <w:p w14:paraId="44ED5745" w14:textId="77777777" w:rsidR="00006C34" w:rsidRDefault="00006C34" w:rsidP="00B1182D"/>
        </w:tc>
        <w:tc>
          <w:tcPr>
            <w:tcW w:w="708" w:type="dxa"/>
            <w:tcBorders>
              <w:left w:val="nil"/>
            </w:tcBorders>
            <w:vAlign w:val="center"/>
          </w:tcPr>
          <w:p w14:paraId="6039BD5E" w14:textId="77777777" w:rsidR="00006C34" w:rsidRDefault="00006C34" w:rsidP="00B11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06C34" w14:paraId="10F2D3F1" w14:textId="77777777" w:rsidTr="00B118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5" w:type="dxa"/>
            <w:tcBorders>
              <w:right w:val="nil"/>
            </w:tcBorders>
            <w:vAlign w:val="center"/>
          </w:tcPr>
          <w:p w14:paraId="277BAF3E" w14:textId="77777777" w:rsidR="00006C34" w:rsidRDefault="00006C34" w:rsidP="00B1182D">
            <w:pPr>
              <w:jc w:val="center"/>
              <w:rPr>
                <w:rFonts w:asciiTheme="majorHAnsi" w:hAnsiTheme="majorHAnsi"/>
              </w:rPr>
            </w:pPr>
          </w:p>
          <w:p w14:paraId="4EFEAFCB" w14:textId="77777777" w:rsidR="00006C34" w:rsidRDefault="00006C34" w:rsidP="00B1182D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46" w:type="dxa"/>
            <w:vAlign w:val="center"/>
          </w:tcPr>
          <w:p w14:paraId="1BAAE985" w14:textId="77777777" w:rsidR="00006C34" w:rsidRDefault="00006C34" w:rsidP="00B1182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Výkresová časť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14:paraId="06CD66F1" w14:textId="77777777" w:rsidR="00006C34" w:rsidRDefault="00006C34" w:rsidP="00B11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006C34" w14:paraId="65BBB1CD" w14:textId="77777777" w:rsidTr="00B118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5" w:type="dxa"/>
            <w:tcBorders>
              <w:right w:val="nil"/>
            </w:tcBorders>
            <w:vAlign w:val="center"/>
          </w:tcPr>
          <w:p w14:paraId="4EB9745B" w14:textId="77777777" w:rsidR="00006C34" w:rsidRDefault="00006C34" w:rsidP="00B1182D">
            <w:pPr>
              <w:jc w:val="center"/>
            </w:pPr>
            <w:r>
              <w:t>401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46" w:type="dxa"/>
            <w:vAlign w:val="center"/>
          </w:tcPr>
          <w:p w14:paraId="3BB19C8D" w14:textId="319FC830" w:rsidR="00006C34" w:rsidRPr="00591AB5" w:rsidRDefault="00B42C93" w:rsidP="00B1182D">
            <w:r w:rsidRPr="00591AB5">
              <w:t>Schéma zapojenia OST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14:paraId="27CFB0BB" w14:textId="19597070" w:rsidR="00006C34" w:rsidRPr="00591AB5" w:rsidRDefault="00B42C93" w:rsidP="00B11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91AB5">
              <w:t>5</w:t>
            </w:r>
          </w:p>
        </w:tc>
      </w:tr>
      <w:tr w:rsidR="00006C34" w14:paraId="4FB3F5B1" w14:textId="77777777" w:rsidTr="00B118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5" w:type="dxa"/>
            <w:tcBorders>
              <w:right w:val="nil"/>
            </w:tcBorders>
            <w:vAlign w:val="center"/>
          </w:tcPr>
          <w:p w14:paraId="6CA0E454" w14:textId="77777777" w:rsidR="00006C34" w:rsidRDefault="00006C34" w:rsidP="00B1182D">
            <w:pPr>
              <w:jc w:val="center"/>
            </w:pPr>
            <w:r>
              <w:t>402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46" w:type="dxa"/>
            <w:vAlign w:val="center"/>
          </w:tcPr>
          <w:p w14:paraId="73646911" w14:textId="788B0AEC" w:rsidR="00006C34" w:rsidRPr="00591AB5" w:rsidRDefault="00B42C93" w:rsidP="00B1182D">
            <w:r w:rsidRPr="00591AB5">
              <w:t>Pôdorys OST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14:paraId="6E1FA96F" w14:textId="5728ED16" w:rsidR="00006C34" w:rsidRPr="00591AB5" w:rsidRDefault="00B42C93" w:rsidP="00B11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91AB5">
              <w:t>2</w:t>
            </w:r>
          </w:p>
        </w:tc>
      </w:tr>
      <w:tr w:rsidR="00006C34" w14:paraId="5779DB4B" w14:textId="77777777" w:rsidTr="00B118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5" w:type="dxa"/>
            <w:tcBorders>
              <w:right w:val="nil"/>
            </w:tcBorders>
            <w:vAlign w:val="center"/>
          </w:tcPr>
          <w:p w14:paraId="45E57692" w14:textId="7817F755" w:rsidR="00006C34" w:rsidRDefault="00D8109A" w:rsidP="00B1182D">
            <w:pPr>
              <w:jc w:val="center"/>
            </w:pPr>
            <w:r>
              <w:t>403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46" w:type="dxa"/>
            <w:vAlign w:val="center"/>
          </w:tcPr>
          <w:p w14:paraId="0F028EC4" w14:textId="37D56617" w:rsidR="00006C34" w:rsidRPr="00591AB5" w:rsidRDefault="00B42C93" w:rsidP="00B1182D">
            <w:r w:rsidRPr="00591AB5">
              <w:t>Rez A-A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14:paraId="702BB2DE" w14:textId="508ECCEF" w:rsidR="00006C34" w:rsidRPr="00591AB5" w:rsidRDefault="00B42C93" w:rsidP="00B11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91AB5">
              <w:t>2</w:t>
            </w:r>
          </w:p>
        </w:tc>
      </w:tr>
      <w:tr w:rsidR="00D8109A" w14:paraId="710F5D1C" w14:textId="77777777" w:rsidTr="00B118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5" w:type="dxa"/>
            <w:tcBorders>
              <w:right w:val="nil"/>
            </w:tcBorders>
            <w:vAlign w:val="center"/>
          </w:tcPr>
          <w:p w14:paraId="4EE7087D" w14:textId="77777777" w:rsidR="00D8109A" w:rsidRDefault="00D8109A" w:rsidP="00B1182D">
            <w:pPr>
              <w:jc w:val="center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46" w:type="dxa"/>
            <w:vAlign w:val="center"/>
          </w:tcPr>
          <w:p w14:paraId="103D862B" w14:textId="77777777" w:rsidR="00D8109A" w:rsidRDefault="00D8109A" w:rsidP="00B1182D"/>
        </w:tc>
        <w:tc>
          <w:tcPr>
            <w:tcW w:w="708" w:type="dxa"/>
            <w:tcBorders>
              <w:left w:val="nil"/>
            </w:tcBorders>
            <w:vAlign w:val="center"/>
          </w:tcPr>
          <w:p w14:paraId="2350E289" w14:textId="77777777" w:rsidR="00D8109A" w:rsidRDefault="00D8109A" w:rsidP="00B118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8109A" w14:paraId="485713D2" w14:textId="77777777" w:rsidTr="00B118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5" w:type="dxa"/>
            <w:tcBorders>
              <w:right w:val="nil"/>
            </w:tcBorders>
            <w:vAlign w:val="center"/>
          </w:tcPr>
          <w:p w14:paraId="64BE2C15" w14:textId="77777777" w:rsidR="00D8109A" w:rsidRDefault="00D8109A" w:rsidP="00B1182D">
            <w:pPr>
              <w:jc w:val="center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546" w:type="dxa"/>
            <w:vAlign w:val="center"/>
          </w:tcPr>
          <w:p w14:paraId="6EAE188A" w14:textId="77777777" w:rsidR="00D8109A" w:rsidRDefault="00D8109A" w:rsidP="00B1182D"/>
        </w:tc>
        <w:tc>
          <w:tcPr>
            <w:tcW w:w="708" w:type="dxa"/>
            <w:tcBorders>
              <w:left w:val="nil"/>
            </w:tcBorders>
            <w:vAlign w:val="center"/>
          </w:tcPr>
          <w:p w14:paraId="27F04A17" w14:textId="77777777" w:rsidR="00D8109A" w:rsidRDefault="00D8109A" w:rsidP="00B118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305E78C4" w14:textId="21917580" w:rsidR="00006C34" w:rsidRPr="00D16C15" w:rsidRDefault="00006C34" w:rsidP="008561BB">
      <w:pPr>
        <w:tabs>
          <w:tab w:val="left" w:pos="1134"/>
          <w:tab w:val="left" w:pos="1276"/>
        </w:tabs>
        <w:ind w:left="1276" w:hanging="1276"/>
      </w:pPr>
    </w:p>
    <w:sectPr w:rsidR="00006C34" w:rsidRPr="00D16C15" w:rsidSect="00215071">
      <w:pgSz w:w="11906" w:h="16838" w:code="9"/>
      <w:pgMar w:top="675" w:right="1133" w:bottom="1134" w:left="1134" w:header="0" w:footer="0" w:gutter="0"/>
      <w:pgNumType w:start="2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6A75B" w14:textId="77777777" w:rsidR="00064E94" w:rsidRDefault="00064E94" w:rsidP="00B77595">
      <w:pPr>
        <w:spacing w:after="0"/>
      </w:pPr>
      <w:r>
        <w:separator/>
      </w:r>
    </w:p>
  </w:endnote>
  <w:endnote w:type="continuationSeparator" w:id="0">
    <w:p w14:paraId="50E2E854" w14:textId="77777777" w:rsidR="00064E94" w:rsidRDefault="00064E94" w:rsidP="00B775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F7645" w14:textId="77777777" w:rsidR="009D3C1F" w:rsidRPr="00E32E6D" w:rsidRDefault="009D3C1F" w:rsidP="0086189D">
    <w:pPr>
      <w:pStyle w:val="Pta"/>
      <w:tabs>
        <w:tab w:val="left" w:pos="1134"/>
        <w:tab w:val="left" w:pos="1276"/>
      </w:tabs>
      <w:spacing w:before="0"/>
      <w:contextualSpacing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3E9EC" w14:textId="77777777" w:rsidR="00064E94" w:rsidRDefault="00064E94" w:rsidP="00B77595">
      <w:pPr>
        <w:spacing w:after="0"/>
      </w:pPr>
      <w:r>
        <w:separator/>
      </w:r>
    </w:p>
  </w:footnote>
  <w:footnote w:type="continuationSeparator" w:id="0">
    <w:p w14:paraId="0B5FD7C2" w14:textId="77777777" w:rsidR="00064E94" w:rsidRDefault="00064E94" w:rsidP="00B775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41DA6"/>
    <w:multiLevelType w:val="multilevel"/>
    <w:tmpl w:val="AD8C4E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EA158C"/>
    <w:multiLevelType w:val="multilevel"/>
    <w:tmpl w:val="3310602E"/>
    <w:lvl w:ilvl="0">
      <w:start w:val="1"/>
      <w:numFmt w:val="upperLetter"/>
      <w:pStyle w:val="Nadpis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dpis4"/>
      <w:lvlText w:val="%1.%2.%3.%4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" w15:restartNumberingAfterBreak="0">
    <w:nsid w:val="1EE14F8B"/>
    <w:multiLevelType w:val="multilevel"/>
    <w:tmpl w:val="BB40F9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E5228E2"/>
    <w:multiLevelType w:val="multilevel"/>
    <w:tmpl w:val="31B2F358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47" w:hanging="12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4" w15:restartNumberingAfterBreak="0">
    <w:nsid w:val="53D83B1D"/>
    <w:multiLevelType w:val="multilevel"/>
    <w:tmpl w:val="C0BEC1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64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9C65CFD"/>
    <w:multiLevelType w:val="multilevel"/>
    <w:tmpl w:val="702A7D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AA745CD"/>
    <w:multiLevelType w:val="multilevel"/>
    <w:tmpl w:val="8256A2DC"/>
    <w:lvl w:ilvl="0">
      <w:start w:val="1"/>
      <w:numFmt w:val="decimal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1"/>
  </w:num>
  <w:num w:numId="11">
    <w:abstractNumId w:val="6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"/>
  </w:num>
  <w:num w:numId="16">
    <w:abstractNumId w:val="1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C:\Users\kalafut\Documents\Zdroje údajov\Cisla_pare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Paré$`"/>
    <w:dataSource r:id="rId2"/>
    <w:odso>
      <w:udl w:val="Provider=Microsoft.ACE.OLEDB.12.0;User ID=Admin;Data Source=C:\Users\kalafut\Documents\Zdroje údajov\Cisla_pare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Paré$"/>
      <w:src r:id="rId3"/>
      <w:colDelim w:val="9"/>
      <w:type w:val="database"/>
      <w:fHdr/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  <w:fieldMapData>
        <w:lid w:val="sk-SK"/>
      </w:fieldMapData>
    </w:odso>
  </w:mailMerge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2439D0"/>
    <w:rsid w:val="000054A8"/>
    <w:rsid w:val="00006C34"/>
    <w:rsid w:val="00047310"/>
    <w:rsid w:val="00051634"/>
    <w:rsid w:val="000518DA"/>
    <w:rsid w:val="000543EF"/>
    <w:rsid w:val="0006436F"/>
    <w:rsid w:val="00064E94"/>
    <w:rsid w:val="0006765C"/>
    <w:rsid w:val="00090287"/>
    <w:rsid w:val="00092236"/>
    <w:rsid w:val="000B2D40"/>
    <w:rsid w:val="000B401C"/>
    <w:rsid w:val="000C3966"/>
    <w:rsid w:val="000D5B06"/>
    <w:rsid w:val="00105C59"/>
    <w:rsid w:val="001105FA"/>
    <w:rsid w:val="00113C07"/>
    <w:rsid w:val="0012167C"/>
    <w:rsid w:val="001250D5"/>
    <w:rsid w:val="001438D2"/>
    <w:rsid w:val="00170704"/>
    <w:rsid w:val="00197849"/>
    <w:rsid w:val="001E3F79"/>
    <w:rsid w:val="00204A51"/>
    <w:rsid w:val="00215071"/>
    <w:rsid w:val="00215936"/>
    <w:rsid w:val="00221927"/>
    <w:rsid w:val="00225E26"/>
    <w:rsid w:val="002340E8"/>
    <w:rsid w:val="00236CD7"/>
    <w:rsid w:val="002422F9"/>
    <w:rsid w:val="002439D0"/>
    <w:rsid w:val="0025210C"/>
    <w:rsid w:val="00257217"/>
    <w:rsid w:val="0026100D"/>
    <w:rsid w:val="00282AE6"/>
    <w:rsid w:val="00285EF2"/>
    <w:rsid w:val="00292DE7"/>
    <w:rsid w:val="002A054C"/>
    <w:rsid w:val="002C6222"/>
    <w:rsid w:val="002E203C"/>
    <w:rsid w:val="00301D67"/>
    <w:rsid w:val="003028C1"/>
    <w:rsid w:val="00305023"/>
    <w:rsid w:val="00311722"/>
    <w:rsid w:val="0031638B"/>
    <w:rsid w:val="003230FB"/>
    <w:rsid w:val="00331D39"/>
    <w:rsid w:val="00336678"/>
    <w:rsid w:val="003424A7"/>
    <w:rsid w:val="0034564C"/>
    <w:rsid w:val="00347CA5"/>
    <w:rsid w:val="00351057"/>
    <w:rsid w:val="00363763"/>
    <w:rsid w:val="00366B74"/>
    <w:rsid w:val="003766A1"/>
    <w:rsid w:val="00382A7C"/>
    <w:rsid w:val="00390DC9"/>
    <w:rsid w:val="003A0D95"/>
    <w:rsid w:val="003E520E"/>
    <w:rsid w:val="00433257"/>
    <w:rsid w:val="004B00AA"/>
    <w:rsid w:val="004B366B"/>
    <w:rsid w:val="004F6F08"/>
    <w:rsid w:val="005071BA"/>
    <w:rsid w:val="00507404"/>
    <w:rsid w:val="005117A7"/>
    <w:rsid w:val="00521673"/>
    <w:rsid w:val="0052550E"/>
    <w:rsid w:val="00563209"/>
    <w:rsid w:val="00573E51"/>
    <w:rsid w:val="005811BF"/>
    <w:rsid w:val="00591AB5"/>
    <w:rsid w:val="005B6204"/>
    <w:rsid w:val="005C15E2"/>
    <w:rsid w:val="005D2D50"/>
    <w:rsid w:val="005E1B03"/>
    <w:rsid w:val="005F49F4"/>
    <w:rsid w:val="00610246"/>
    <w:rsid w:val="00610A9F"/>
    <w:rsid w:val="00625432"/>
    <w:rsid w:val="006254F7"/>
    <w:rsid w:val="00627401"/>
    <w:rsid w:val="00633F85"/>
    <w:rsid w:val="0063443D"/>
    <w:rsid w:val="00636489"/>
    <w:rsid w:val="00662B73"/>
    <w:rsid w:val="006819FE"/>
    <w:rsid w:val="00683EA4"/>
    <w:rsid w:val="00693D85"/>
    <w:rsid w:val="006A4DC9"/>
    <w:rsid w:val="006B45CB"/>
    <w:rsid w:val="006E0014"/>
    <w:rsid w:val="006E2EF4"/>
    <w:rsid w:val="006F05E7"/>
    <w:rsid w:val="006F4846"/>
    <w:rsid w:val="00703106"/>
    <w:rsid w:val="00710DEB"/>
    <w:rsid w:val="007242FC"/>
    <w:rsid w:val="007437E3"/>
    <w:rsid w:val="007669D4"/>
    <w:rsid w:val="007771E5"/>
    <w:rsid w:val="007869BD"/>
    <w:rsid w:val="007A6A68"/>
    <w:rsid w:val="007B17B2"/>
    <w:rsid w:val="007C0B16"/>
    <w:rsid w:val="007C48CF"/>
    <w:rsid w:val="007F1D1F"/>
    <w:rsid w:val="0080198C"/>
    <w:rsid w:val="00816991"/>
    <w:rsid w:val="0085207B"/>
    <w:rsid w:val="008561BB"/>
    <w:rsid w:val="0086189D"/>
    <w:rsid w:val="00882BB8"/>
    <w:rsid w:val="008A37E0"/>
    <w:rsid w:val="008A3B08"/>
    <w:rsid w:val="008B2B7C"/>
    <w:rsid w:val="008C19DB"/>
    <w:rsid w:val="008D6B67"/>
    <w:rsid w:val="008D7833"/>
    <w:rsid w:val="008E70BC"/>
    <w:rsid w:val="008F4D2B"/>
    <w:rsid w:val="00904EE3"/>
    <w:rsid w:val="00952B3D"/>
    <w:rsid w:val="009550D9"/>
    <w:rsid w:val="00965B50"/>
    <w:rsid w:val="009965C3"/>
    <w:rsid w:val="009C3D25"/>
    <w:rsid w:val="009D3C1F"/>
    <w:rsid w:val="00A22F61"/>
    <w:rsid w:val="00A354D9"/>
    <w:rsid w:val="00A43B3A"/>
    <w:rsid w:val="00A607C6"/>
    <w:rsid w:val="00A72126"/>
    <w:rsid w:val="00A74CDE"/>
    <w:rsid w:val="00AA130A"/>
    <w:rsid w:val="00AD15F2"/>
    <w:rsid w:val="00AF4261"/>
    <w:rsid w:val="00B177C6"/>
    <w:rsid w:val="00B31F78"/>
    <w:rsid w:val="00B42A58"/>
    <w:rsid w:val="00B42C93"/>
    <w:rsid w:val="00B42EDF"/>
    <w:rsid w:val="00B60747"/>
    <w:rsid w:val="00B7581C"/>
    <w:rsid w:val="00B77595"/>
    <w:rsid w:val="00B77EE8"/>
    <w:rsid w:val="00B836F7"/>
    <w:rsid w:val="00B846A8"/>
    <w:rsid w:val="00B863CC"/>
    <w:rsid w:val="00B92A8A"/>
    <w:rsid w:val="00B94F91"/>
    <w:rsid w:val="00B958E2"/>
    <w:rsid w:val="00BB1791"/>
    <w:rsid w:val="00BC2E95"/>
    <w:rsid w:val="00BD5DD5"/>
    <w:rsid w:val="00BD7575"/>
    <w:rsid w:val="00C270CF"/>
    <w:rsid w:val="00C30D68"/>
    <w:rsid w:val="00C702D5"/>
    <w:rsid w:val="00CD1865"/>
    <w:rsid w:val="00CD6B55"/>
    <w:rsid w:val="00D03FD1"/>
    <w:rsid w:val="00D1365E"/>
    <w:rsid w:val="00D21B4E"/>
    <w:rsid w:val="00D22DF4"/>
    <w:rsid w:val="00D33CB8"/>
    <w:rsid w:val="00D60CDD"/>
    <w:rsid w:val="00D6599C"/>
    <w:rsid w:val="00D8109A"/>
    <w:rsid w:val="00DA5EBF"/>
    <w:rsid w:val="00DD0938"/>
    <w:rsid w:val="00DE1918"/>
    <w:rsid w:val="00E256EA"/>
    <w:rsid w:val="00E32E6D"/>
    <w:rsid w:val="00E44CF0"/>
    <w:rsid w:val="00E561EA"/>
    <w:rsid w:val="00E65CA9"/>
    <w:rsid w:val="00E73DC4"/>
    <w:rsid w:val="00E82A47"/>
    <w:rsid w:val="00E9022B"/>
    <w:rsid w:val="00E96E3C"/>
    <w:rsid w:val="00EA33F6"/>
    <w:rsid w:val="00EE2273"/>
    <w:rsid w:val="00EE3E1D"/>
    <w:rsid w:val="00EE4F7F"/>
    <w:rsid w:val="00F22709"/>
    <w:rsid w:val="00F456C0"/>
    <w:rsid w:val="00F479A3"/>
    <w:rsid w:val="00F50DCB"/>
    <w:rsid w:val="00F524C0"/>
    <w:rsid w:val="00F66A21"/>
    <w:rsid w:val="00F74D4D"/>
    <w:rsid w:val="00F80731"/>
    <w:rsid w:val="00F83193"/>
    <w:rsid w:val="00FC15D0"/>
    <w:rsid w:val="00FC526B"/>
    <w:rsid w:val="00FD74B1"/>
    <w:rsid w:val="00FF6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ECB7E0"/>
  <w15:docId w15:val="{31BA8BD7-FCA1-475C-A42A-DEA2EC502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22DF4"/>
    <w:pPr>
      <w:spacing w:before="60" w:after="60" w:line="240" w:lineRule="auto"/>
    </w:pPr>
  </w:style>
  <w:style w:type="paragraph" w:styleId="Nadpis1">
    <w:name w:val="heading 1"/>
    <w:basedOn w:val="Normlny"/>
    <w:next w:val="Normlny"/>
    <w:link w:val="Nadpis1Char"/>
    <w:autoRedefine/>
    <w:uiPriority w:val="9"/>
    <w:qFormat/>
    <w:rsid w:val="00292DE7"/>
    <w:pPr>
      <w:keepNext/>
      <w:keepLines/>
      <w:pageBreakBefore/>
      <w:numPr>
        <w:numId w:val="29"/>
      </w:numPr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aps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7C48CF"/>
    <w:pPr>
      <w:keepNext/>
      <w:keepLines/>
      <w:numPr>
        <w:ilvl w:val="1"/>
        <w:numId w:val="29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dpis3">
    <w:name w:val="heading 3"/>
    <w:basedOn w:val="Normlny"/>
    <w:next w:val="Normlny"/>
    <w:link w:val="Nadpis3Char"/>
    <w:autoRedefine/>
    <w:uiPriority w:val="9"/>
    <w:unhideWhenUsed/>
    <w:qFormat/>
    <w:rsid w:val="00D03FD1"/>
    <w:pPr>
      <w:keepNext/>
      <w:keepLines/>
      <w:numPr>
        <w:ilvl w:val="2"/>
        <w:numId w:val="29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627401"/>
    <w:pPr>
      <w:keepNext/>
      <w:keepLines/>
      <w:numPr>
        <w:ilvl w:val="3"/>
        <w:numId w:val="29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BB179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BB179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B77595"/>
    <w:pPr>
      <w:tabs>
        <w:tab w:val="center" w:pos="4536"/>
        <w:tab w:val="right" w:pos="9072"/>
      </w:tabs>
      <w:spacing w:after="0"/>
    </w:pPr>
  </w:style>
  <w:style w:type="character" w:customStyle="1" w:styleId="HlavikaChar">
    <w:name w:val="Hlavička Char"/>
    <w:basedOn w:val="Predvolenpsmoodseku"/>
    <w:link w:val="Hlavika"/>
    <w:uiPriority w:val="99"/>
    <w:rsid w:val="00B77595"/>
  </w:style>
  <w:style w:type="paragraph" w:styleId="Pta">
    <w:name w:val="footer"/>
    <w:basedOn w:val="Normlny"/>
    <w:link w:val="PtaChar"/>
    <w:uiPriority w:val="99"/>
    <w:unhideWhenUsed/>
    <w:rsid w:val="00B77595"/>
    <w:pPr>
      <w:tabs>
        <w:tab w:val="center" w:pos="4536"/>
        <w:tab w:val="right" w:pos="9072"/>
      </w:tabs>
      <w:spacing w:after="0"/>
    </w:pPr>
  </w:style>
  <w:style w:type="character" w:customStyle="1" w:styleId="PtaChar">
    <w:name w:val="Päta Char"/>
    <w:basedOn w:val="Predvolenpsmoodseku"/>
    <w:link w:val="Pta"/>
    <w:uiPriority w:val="99"/>
    <w:rsid w:val="00B77595"/>
  </w:style>
  <w:style w:type="paragraph" w:styleId="Textbubliny">
    <w:name w:val="Balloon Text"/>
    <w:basedOn w:val="Normlny"/>
    <w:link w:val="TextbublinyChar"/>
    <w:uiPriority w:val="99"/>
    <w:semiHidden/>
    <w:unhideWhenUsed/>
    <w:rsid w:val="00B77595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77595"/>
    <w:rPr>
      <w:rFonts w:ascii="Tahoma" w:hAnsi="Tahoma" w:cs="Tahoma"/>
      <w:sz w:val="16"/>
      <w:szCs w:val="16"/>
    </w:rPr>
  </w:style>
  <w:style w:type="character" w:styleId="Zstupntext">
    <w:name w:val="Placeholder Text"/>
    <w:basedOn w:val="Predvolenpsmoodseku"/>
    <w:uiPriority w:val="99"/>
    <w:semiHidden/>
    <w:rsid w:val="00B77595"/>
    <w:rPr>
      <w:color w:val="808080"/>
    </w:rPr>
  </w:style>
  <w:style w:type="character" w:customStyle="1" w:styleId="Nadpis1Char">
    <w:name w:val="Nadpis 1 Char"/>
    <w:basedOn w:val="Predvolenpsmoodseku"/>
    <w:link w:val="Nadpis1"/>
    <w:uiPriority w:val="9"/>
    <w:rsid w:val="00292DE7"/>
    <w:rPr>
      <w:rFonts w:asciiTheme="majorHAnsi" w:eastAsiaTheme="majorEastAsia" w:hAnsiTheme="majorHAnsi" w:cstheme="majorBidi"/>
      <w:b/>
      <w:bCs/>
      <w:caps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7C48C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D03FD1"/>
    <w:rPr>
      <w:rFonts w:asciiTheme="majorHAnsi" w:eastAsiaTheme="majorEastAsia" w:hAnsiTheme="majorHAnsi" w:cstheme="majorBidi"/>
      <w:b/>
      <w:bCs/>
    </w:rPr>
  </w:style>
  <w:style w:type="character" w:customStyle="1" w:styleId="Nadpis4Char">
    <w:name w:val="Nadpis 4 Char"/>
    <w:basedOn w:val="Predvolenpsmoodseku"/>
    <w:link w:val="Nadpis4"/>
    <w:uiPriority w:val="9"/>
    <w:rsid w:val="005E1B03"/>
    <w:rPr>
      <w:rFonts w:asciiTheme="majorHAnsi" w:eastAsiaTheme="majorEastAsia" w:hAnsiTheme="majorHAnsi" w:cstheme="majorBidi"/>
      <w:b/>
      <w:bCs/>
      <w:i/>
      <w:iCs/>
    </w:rPr>
  </w:style>
  <w:style w:type="character" w:styleId="Intenzvnezvraznenie">
    <w:name w:val="Intense Emphasis"/>
    <w:basedOn w:val="Predvolenpsmoodseku"/>
    <w:uiPriority w:val="21"/>
    <w:qFormat/>
    <w:rsid w:val="001438D2"/>
    <w:rPr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1438D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rsid w:val="001438D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zov">
    <w:name w:val="Title"/>
    <w:basedOn w:val="Normlny"/>
    <w:next w:val="Normlny"/>
    <w:link w:val="NzovChar"/>
    <w:uiPriority w:val="10"/>
    <w:qFormat/>
    <w:rsid w:val="0019784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19784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bsah">
    <w:name w:val="Obsah"/>
    <w:autoRedefine/>
    <w:qFormat/>
    <w:rsid w:val="00BC2E95"/>
    <w:pPr>
      <w:spacing w:before="480" w:after="0"/>
    </w:pPr>
    <w:rPr>
      <w:rFonts w:asciiTheme="majorHAnsi" w:eastAsiaTheme="majorEastAsia" w:hAnsiTheme="majorHAnsi" w:cstheme="majorBidi"/>
      <w:b/>
      <w:bCs/>
      <w:caps/>
      <w:sz w:val="28"/>
      <w:szCs w:val="28"/>
    </w:rPr>
  </w:style>
  <w:style w:type="paragraph" w:styleId="Hlavikaobsahu">
    <w:name w:val="TOC Heading"/>
    <w:basedOn w:val="Nadpis1"/>
    <w:next w:val="Normlny"/>
    <w:uiPriority w:val="39"/>
    <w:unhideWhenUsed/>
    <w:qFormat/>
    <w:rsid w:val="003424A7"/>
    <w:pPr>
      <w:ind w:left="0" w:firstLine="0"/>
      <w:outlineLvl w:val="9"/>
    </w:pPr>
  </w:style>
  <w:style w:type="paragraph" w:styleId="Obsah1">
    <w:name w:val="toc 1"/>
    <w:basedOn w:val="Normlny"/>
    <w:next w:val="Normlny"/>
    <w:autoRedefine/>
    <w:uiPriority w:val="39"/>
    <w:unhideWhenUsed/>
    <w:qFormat/>
    <w:rsid w:val="00636489"/>
    <w:pPr>
      <w:tabs>
        <w:tab w:val="left" w:pos="440"/>
        <w:tab w:val="right" w:leader="dot" w:pos="10065"/>
      </w:tabs>
    </w:pPr>
    <w:rPr>
      <w:b/>
      <w:caps/>
    </w:rPr>
  </w:style>
  <w:style w:type="character" w:styleId="Hypertextovprepojenie">
    <w:name w:val="Hyperlink"/>
    <w:basedOn w:val="Predvolenpsmoodseku"/>
    <w:uiPriority w:val="99"/>
    <w:unhideWhenUsed/>
    <w:rsid w:val="003424A7"/>
    <w:rPr>
      <w:color w:val="0000FF" w:themeColor="hyperlink"/>
      <w:u w:val="single"/>
    </w:rPr>
  </w:style>
  <w:style w:type="paragraph" w:styleId="Obsah2">
    <w:name w:val="toc 2"/>
    <w:basedOn w:val="Normlny"/>
    <w:next w:val="Normlny"/>
    <w:autoRedefine/>
    <w:uiPriority w:val="39"/>
    <w:unhideWhenUsed/>
    <w:rsid w:val="009965C3"/>
    <w:pPr>
      <w:ind w:left="221"/>
      <w:contextualSpacing/>
    </w:pPr>
    <w:rPr>
      <w:rFonts w:eastAsiaTheme="minorEastAsia"/>
    </w:rPr>
  </w:style>
  <w:style w:type="paragraph" w:styleId="Obsah3">
    <w:name w:val="toc 3"/>
    <w:basedOn w:val="Normlny"/>
    <w:next w:val="Normlny"/>
    <w:autoRedefine/>
    <w:uiPriority w:val="39"/>
    <w:unhideWhenUsed/>
    <w:rsid w:val="009965C3"/>
    <w:pPr>
      <w:ind w:left="442"/>
      <w:contextualSpacing/>
    </w:pPr>
    <w:rPr>
      <w:rFonts w:eastAsiaTheme="minorEastAsia"/>
      <w:noProof/>
    </w:rPr>
  </w:style>
  <w:style w:type="paragraph" w:styleId="Bezriadkovania">
    <w:name w:val="No Spacing"/>
    <w:link w:val="BezriadkovaniaChar"/>
    <w:uiPriority w:val="1"/>
    <w:qFormat/>
    <w:rsid w:val="0080198C"/>
    <w:pPr>
      <w:spacing w:after="0" w:line="240" w:lineRule="auto"/>
      <w:jc w:val="center"/>
    </w:pPr>
    <w:rPr>
      <w:rFonts w:eastAsiaTheme="minorEastAsia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80198C"/>
    <w:rPr>
      <w:rFonts w:eastAsiaTheme="minorEastAsia"/>
    </w:rPr>
  </w:style>
  <w:style w:type="paragraph" w:customStyle="1" w:styleId="StavbanaTL">
    <w:name w:val="Stavba na TL"/>
    <w:basedOn w:val="Bezriadkovania"/>
    <w:link w:val="StavbanaTLChar"/>
    <w:autoRedefine/>
    <w:qFormat/>
    <w:rsid w:val="003230FB"/>
    <w:pPr>
      <w:spacing w:line="276" w:lineRule="auto"/>
    </w:pPr>
    <w:rPr>
      <w:rFonts w:asciiTheme="majorHAnsi" w:eastAsiaTheme="majorEastAsia" w:hAnsiTheme="majorHAnsi" w:cstheme="majorBidi"/>
      <w:b/>
      <w:caps/>
      <w:sz w:val="40"/>
      <w:szCs w:val="40"/>
    </w:rPr>
  </w:style>
  <w:style w:type="character" w:customStyle="1" w:styleId="StavbanaTLChar">
    <w:name w:val="Stavba na TL Char"/>
    <w:basedOn w:val="BezriadkovaniaChar"/>
    <w:link w:val="StavbanaTL"/>
    <w:rsid w:val="003230FB"/>
    <w:rPr>
      <w:rFonts w:asciiTheme="majorHAnsi" w:eastAsiaTheme="majorEastAsia" w:hAnsiTheme="majorHAnsi" w:cstheme="majorBidi"/>
      <w:b/>
      <w:caps/>
      <w:sz w:val="40"/>
      <w:szCs w:val="40"/>
    </w:rPr>
  </w:style>
  <w:style w:type="table" w:styleId="Mriekatabuky">
    <w:name w:val="Table Grid"/>
    <w:basedOn w:val="Normlnatabuka"/>
    <w:uiPriority w:val="59"/>
    <w:rsid w:val="00BD5DD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Svetlmriekazvraznenie11">
    <w:name w:val="Svetlá mriežka – zvýraznenie 11"/>
    <w:basedOn w:val="Normlnatabuka"/>
    <w:uiPriority w:val="62"/>
    <w:rsid w:val="00BD5DD5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truktradokumentu">
    <w:name w:val="Document Map"/>
    <w:basedOn w:val="Normlny"/>
    <w:link w:val="truktradokumentuChar"/>
    <w:uiPriority w:val="99"/>
    <w:semiHidden/>
    <w:unhideWhenUsed/>
    <w:rsid w:val="00D22DF4"/>
    <w:pPr>
      <w:spacing w:after="0"/>
    </w:pPr>
    <w:rPr>
      <w:rFonts w:ascii="Tahoma" w:hAnsi="Tahoma" w:cs="Tahoma"/>
      <w:sz w:val="16"/>
      <w:szCs w:val="16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rsid w:val="00D22DF4"/>
    <w:rPr>
      <w:rFonts w:ascii="Tahoma" w:hAnsi="Tahoma" w:cs="Tahoma"/>
      <w:sz w:val="16"/>
      <w:szCs w:val="16"/>
    </w:rPr>
  </w:style>
  <w:style w:type="character" w:styleId="Zvraznenie">
    <w:name w:val="Emphasis"/>
    <w:basedOn w:val="Predvolenpsmoodseku"/>
    <w:uiPriority w:val="20"/>
    <w:qFormat/>
    <w:rsid w:val="001105FA"/>
    <w:rPr>
      <w:i/>
      <w:iCs/>
    </w:rPr>
  </w:style>
  <w:style w:type="character" w:customStyle="1" w:styleId="tl1">
    <w:name w:val="Štýl1"/>
    <w:basedOn w:val="Predvolenpsmoodseku"/>
    <w:uiPriority w:val="1"/>
    <w:rsid w:val="0052550E"/>
    <w:rPr>
      <w:b/>
    </w:rPr>
  </w:style>
  <w:style w:type="paragraph" w:customStyle="1" w:styleId="PodnadpisnaTS">
    <w:name w:val="Podnadpis na TS"/>
    <w:basedOn w:val="Bezriadkovania"/>
    <w:link w:val="PodnadpisnaTSChar"/>
    <w:qFormat/>
    <w:rsid w:val="006B45CB"/>
    <w:rPr>
      <w:b/>
      <w:sz w:val="28"/>
      <w:szCs w:val="28"/>
    </w:rPr>
  </w:style>
  <w:style w:type="character" w:customStyle="1" w:styleId="PodnadpisnaTSChar">
    <w:name w:val="Podnadpis na TS Char"/>
    <w:basedOn w:val="BezriadkovaniaChar"/>
    <w:link w:val="PodnadpisnaTS"/>
    <w:rsid w:val="006B45CB"/>
    <w:rPr>
      <w:rFonts w:eastAsiaTheme="minorEastAsia"/>
      <w:b/>
      <w:sz w:val="28"/>
      <w:szCs w:val="28"/>
    </w:rPr>
  </w:style>
  <w:style w:type="table" w:customStyle="1" w:styleId="Svetlzoznamzvraznenie11">
    <w:name w:val="Svetlý zoznam – zvýraznenie 11"/>
    <w:basedOn w:val="Normlnatabuka"/>
    <w:uiPriority w:val="61"/>
    <w:rsid w:val="008561B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termoklima.sk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C:\Users\kalafut\Documents\Zdroje%20&#250;dajov\Cisla_pare.xlsx" TargetMode="External"/><Relationship Id="rId2" Type="http://schemas.openxmlformats.org/officeDocument/2006/relationships/mailMergeSource" Target="file:///C:\Users\kalafut\Documents\Zdroje%20&#250;dajov\Cisla_pare.xlsx" TargetMode="External"/><Relationship Id="rId1" Type="http://schemas.openxmlformats.org/officeDocument/2006/relationships/attachedTemplate" Target="file:///C:\Users\krolak\Desktop\Nov&#253;%20prie&#269;inok\2018%20-%20TK%206a%20-%20profesie%20-%20TITUL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A7E574121094D888C6E0920FF562D8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A21E616-856A-4FEE-8D06-CCD7C84B3CD6}"/>
      </w:docPartPr>
      <w:docPartBody>
        <w:p w:rsidR="00C57686" w:rsidRDefault="001B7641">
          <w:pPr>
            <w:pStyle w:val="DA7E574121094D888C6E0920FF562D8A"/>
          </w:pPr>
          <w:r w:rsidRPr="00CC3FA1">
            <w:rPr>
              <w:b/>
              <w:sz w:val="18"/>
            </w:rPr>
            <w:t>TERMOKLIMA, spol. s r. o.</w:t>
          </w:r>
        </w:p>
      </w:docPartBody>
    </w:docPart>
    <w:docPart>
      <w:docPartPr>
        <w:name w:val="380BF125620948C4BFE8C2A2748FFC2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94D2428-1569-49D7-873E-4C68F4E58DC7}"/>
      </w:docPartPr>
      <w:docPartBody>
        <w:p w:rsidR="00C57686" w:rsidRDefault="001B7641">
          <w:pPr>
            <w:pStyle w:val="380BF125620948C4BFE8C2A2748FFC22"/>
          </w:pPr>
          <w:r w:rsidRPr="00420C5E">
            <w:rPr>
              <w:b/>
              <w:sz w:val="24"/>
            </w:rPr>
            <w:t>[Profesia – vyberte zo zoznamu]</w:t>
          </w:r>
        </w:p>
      </w:docPartBody>
    </w:docPart>
    <w:docPart>
      <w:docPartPr>
        <w:name w:val="4341B5A73BA4435BBDE6BA7934CEF8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6B8F397-0D94-4D55-BA95-39F18E3EAFC3}"/>
      </w:docPartPr>
      <w:docPartBody>
        <w:p w:rsidR="00C57686" w:rsidRDefault="001B7641">
          <w:pPr>
            <w:pStyle w:val="4341B5A73BA4435BBDE6BA7934CEF839"/>
          </w:pPr>
          <w:r w:rsidRPr="00F80D65">
            <w:rPr>
              <w:rStyle w:val="Zstupntext"/>
            </w:rPr>
            <w:t>[Kľúčové slová]</w:t>
          </w:r>
        </w:p>
      </w:docPartBody>
    </w:docPart>
    <w:docPart>
      <w:docPartPr>
        <w:name w:val="6ED2194B946C42E48C69BF6A1FAAEB8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EE01E9C-29BC-4506-A552-8567957C4F06}"/>
      </w:docPartPr>
      <w:docPartBody>
        <w:p w:rsidR="00C57686" w:rsidRDefault="001B7641">
          <w:pPr>
            <w:pStyle w:val="6ED2194B946C42E48C69BF6A1FAAEB8C"/>
          </w:pPr>
          <w:r w:rsidRPr="007A6073">
            <w:t>[Stupeň – vyberte zo zoznamu]</w:t>
          </w:r>
        </w:p>
      </w:docPartBody>
    </w:docPart>
    <w:docPart>
      <w:docPartPr>
        <w:name w:val="3F495290F95441269D6FBAC1EF3655A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A87AD6C-8E05-417B-836B-3DFDEE7C623D}"/>
      </w:docPartPr>
      <w:docPartBody>
        <w:p w:rsidR="00C57686" w:rsidRDefault="001B7641">
          <w:pPr>
            <w:pStyle w:val="3F495290F95441269D6FBAC1EF3655A5"/>
          </w:pPr>
          <w:r w:rsidRPr="0067132A">
            <w:rPr>
              <w:rStyle w:val="Zstupntext"/>
              <w:caps/>
            </w:rPr>
            <w:t>[Zákazka]</w:t>
          </w:r>
        </w:p>
      </w:docPartBody>
    </w:docPart>
    <w:docPart>
      <w:docPartPr>
        <w:name w:val="BB5A0E20A73F40B1ACF219C407E64E8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11C4705-06D6-40CB-B914-F80454B1E178}"/>
      </w:docPartPr>
      <w:docPartBody>
        <w:p w:rsidR="00C57686" w:rsidRDefault="001B7641">
          <w:pPr>
            <w:pStyle w:val="BB5A0E20A73F40B1ACF219C407E64E87"/>
          </w:pPr>
          <w:r w:rsidRPr="00F80D65">
            <w:rPr>
              <w:rStyle w:val="Zstupntext"/>
            </w:rPr>
            <w:t>[Predmet]</w:t>
          </w:r>
        </w:p>
      </w:docPartBody>
    </w:docPart>
    <w:docPart>
      <w:docPartPr>
        <w:name w:val="94C93535305D4EA69B09F53C4A48C02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1E0D377-4853-4B8F-9DD0-F90D81D717C9}"/>
      </w:docPartPr>
      <w:docPartBody>
        <w:p w:rsidR="00C57686" w:rsidRDefault="001B7641">
          <w:pPr>
            <w:pStyle w:val="94C93535305D4EA69B09F53C4A48C024"/>
          </w:pPr>
          <w:r w:rsidRPr="0039469C">
            <w:rPr>
              <w:rStyle w:val="Zstupntext"/>
            </w:rPr>
            <w:t>[Prehľad]</w:t>
          </w:r>
        </w:p>
      </w:docPartBody>
    </w:docPart>
    <w:docPart>
      <w:docPartPr>
        <w:name w:val="5421CA4FECDC459F82607A9267C3FF9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3233A5E-E399-4CC9-85DC-966B024819D2}"/>
      </w:docPartPr>
      <w:docPartBody>
        <w:p w:rsidR="00C57686" w:rsidRDefault="001B7641">
          <w:pPr>
            <w:pStyle w:val="5421CA4FECDC459F82607A9267C3FF98"/>
          </w:pPr>
          <w:r w:rsidRPr="00782AED">
            <w:rPr>
              <w:rStyle w:val="Zstupntext"/>
            </w:rPr>
            <w:t>Vyberte položku.</w:t>
          </w:r>
        </w:p>
      </w:docPartBody>
    </w:docPart>
    <w:docPart>
      <w:docPartPr>
        <w:name w:val="45CBB3DFCF0E4A428D676A04F741E12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32AC1D6-5B99-401C-9D39-1FA5EDC2C1AB}"/>
      </w:docPartPr>
      <w:docPartBody>
        <w:p w:rsidR="00C57686" w:rsidRDefault="001B7641">
          <w:pPr>
            <w:pStyle w:val="45CBB3DFCF0E4A428D676A04F741E12A"/>
          </w:pPr>
          <w:r w:rsidRPr="00782AED">
            <w:rPr>
              <w:rStyle w:val="Zstupntext"/>
            </w:rPr>
            <w:t>Vyberte položku.</w:t>
          </w:r>
        </w:p>
      </w:docPartBody>
    </w:docPart>
    <w:docPart>
      <w:docPartPr>
        <w:name w:val="A19E3092C73C43A0A8186A6EA99A77C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98DE97D-ABB9-40B1-BF0D-202192EA0153}"/>
      </w:docPartPr>
      <w:docPartBody>
        <w:p w:rsidR="00C57686" w:rsidRDefault="001B7641">
          <w:pPr>
            <w:pStyle w:val="A19E3092C73C43A0A8186A6EA99A77C1"/>
          </w:pPr>
          <w:r w:rsidRPr="00782AED">
            <w:rPr>
              <w:rStyle w:val="Zstupntext"/>
            </w:rPr>
            <w:t>Vyberte položku.</w:t>
          </w:r>
        </w:p>
      </w:docPartBody>
    </w:docPart>
    <w:docPart>
      <w:docPartPr>
        <w:name w:val="D4C40B5D637C4CA387FDFD832B219C1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8B81FEA-22F1-4A74-B365-9644D6EFA080}"/>
      </w:docPartPr>
      <w:docPartBody>
        <w:p w:rsidR="00C57686" w:rsidRDefault="001B7641">
          <w:pPr>
            <w:pStyle w:val="D4C40B5D637C4CA387FDFD832B219C1D"/>
          </w:pPr>
          <w:r w:rsidRPr="00634372">
            <w:rPr>
              <w:rStyle w:val="Zstupntext"/>
            </w:rPr>
            <w:t>[Dátum publikovania]</w:t>
          </w:r>
        </w:p>
      </w:docPartBody>
    </w:docPart>
    <w:docPart>
      <w:docPartPr>
        <w:name w:val="BEDF7999958640ED9285B033B429176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0DF92E-5A22-462A-891D-39CAAB06FBDA}"/>
      </w:docPartPr>
      <w:docPartBody>
        <w:p w:rsidR="00C57686" w:rsidRDefault="001B7641">
          <w:pPr>
            <w:pStyle w:val="BEDF7999958640ED9285B033B4291765"/>
          </w:pPr>
          <w:r w:rsidRPr="00785F63">
            <w:rPr>
              <w:rStyle w:val="Zstupntext"/>
            </w:rPr>
            <w:t>Kliknutím zadáte text.</w:t>
          </w:r>
        </w:p>
      </w:docPartBody>
    </w:docPart>
    <w:docPart>
      <w:docPartPr>
        <w:name w:val="B6D80027B4F14B27A3A4DF6274D752F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F24D39F-CCAA-425E-BC0E-5995DD48BA5B}"/>
      </w:docPartPr>
      <w:docPartBody>
        <w:p w:rsidR="00C57686" w:rsidRDefault="001B7641">
          <w:pPr>
            <w:pStyle w:val="B6D80027B4F14B27A3A4DF6274D752F5"/>
          </w:pPr>
          <w:r w:rsidRPr="00F80D65">
            <w:rPr>
              <w:rStyle w:val="Zstupntext"/>
            </w:rPr>
            <w:t>[Predmet]</w:t>
          </w:r>
        </w:p>
      </w:docPartBody>
    </w:docPart>
    <w:docPart>
      <w:docPartPr>
        <w:name w:val="CA69E8CB3AC543B29A2BCAA52C6BAFB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8E8850C-B180-4ED2-B8CF-1F9A7CED45D1}"/>
      </w:docPartPr>
      <w:docPartBody>
        <w:p w:rsidR="00C57686" w:rsidRDefault="001B7641">
          <w:pPr>
            <w:pStyle w:val="CA69E8CB3AC543B29A2BCAA52C6BAFB4"/>
          </w:pPr>
          <w:r w:rsidRPr="0039469C">
            <w:rPr>
              <w:rStyle w:val="Zstupntext"/>
            </w:rPr>
            <w:t>[Prehľad]</w:t>
          </w:r>
        </w:p>
      </w:docPartBody>
    </w:docPart>
    <w:docPart>
      <w:docPartPr>
        <w:name w:val="46E5F4F6B66440E7AC115A6E296D323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BBAFA56-EA5D-4760-8DD3-C7A3C49B9C15}"/>
      </w:docPartPr>
      <w:docPartBody>
        <w:p w:rsidR="00C57686" w:rsidRDefault="001B7641">
          <w:pPr>
            <w:pStyle w:val="46E5F4F6B66440E7AC115A6E296D3237"/>
          </w:pPr>
          <w:r w:rsidRPr="00317E9A">
            <w:t>[Stupeň – vyberte zo zoznamu]</w:t>
          </w:r>
        </w:p>
      </w:docPartBody>
    </w:docPart>
    <w:docPart>
      <w:docPartPr>
        <w:name w:val="8536BF048AE44F69B0E5538C4A38B12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8B7592C-137E-47B4-8C72-5FAF5420458F}"/>
      </w:docPartPr>
      <w:docPartBody>
        <w:p w:rsidR="00C57686" w:rsidRDefault="001B7641">
          <w:pPr>
            <w:pStyle w:val="8536BF048AE44F69B0E5538C4A38B128"/>
          </w:pPr>
          <w:r w:rsidRPr="00B958E2">
            <w:rPr>
              <w:b/>
              <w:sz w:val="24"/>
            </w:rPr>
            <w:t>[Profesia – vyberte zo zoznamu]</w:t>
          </w:r>
        </w:p>
      </w:docPartBody>
    </w:docPart>
    <w:docPart>
      <w:docPartPr>
        <w:name w:val="FD2B8DAE61414800B09E52292AF4C77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BDD2069-58A6-478B-A06F-46A231D45450}"/>
      </w:docPartPr>
      <w:docPartBody>
        <w:p w:rsidR="00C57686" w:rsidRDefault="001B7641">
          <w:pPr>
            <w:pStyle w:val="FD2B8DAE61414800B09E52292AF4C770"/>
          </w:pPr>
          <w:r w:rsidRPr="00F80D65">
            <w:rPr>
              <w:rStyle w:val="Zstupntext"/>
            </w:rPr>
            <w:t>[Kľúčové slová]</w:t>
          </w:r>
        </w:p>
      </w:docPartBody>
    </w:docPart>
    <w:docPart>
      <w:docPartPr>
        <w:name w:val="F160DBE0F117441C975F861B39594EE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7130D0C-2360-4366-8BD6-E152CB05DA51}"/>
      </w:docPartPr>
      <w:docPartBody>
        <w:p w:rsidR="00C57686" w:rsidRDefault="001B7641">
          <w:pPr>
            <w:pStyle w:val="F160DBE0F117441C975F861B39594EEB"/>
          </w:pPr>
          <w:r>
            <w:rPr>
              <w:caps/>
              <w:sz w:val="18"/>
              <w:szCs w:val="18"/>
            </w:rPr>
            <w:t>Zákazka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1AC"/>
    <w:rsid w:val="000830BB"/>
    <w:rsid w:val="001B7641"/>
    <w:rsid w:val="003C0950"/>
    <w:rsid w:val="00841BEA"/>
    <w:rsid w:val="00C57686"/>
    <w:rsid w:val="00DF31AC"/>
    <w:rsid w:val="00F5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A7E574121094D888C6E0920FF562D8A">
    <w:name w:val="DA7E574121094D888C6E0920FF562D8A"/>
  </w:style>
  <w:style w:type="paragraph" w:customStyle="1" w:styleId="380BF125620948C4BFE8C2A2748FFC22">
    <w:name w:val="380BF125620948C4BFE8C2A2748FFC22"/>
  </w:style>
  <w:style w:type="character" w:styleId="Zstupntext">
    <w:name w:val="Placeholder Text"/>
    <w:basedOn w:val="Predvolenpsmoodseku"/>
    <w:uiPriority w:val="99"/>
    <w:semiHidden/>
    <w:rsid w:val="00DF31AC"/>
    <w:rPr>
      <w:color w:val="808080"/>
    </w:rPr>
  </w:style>
  <w:style w:type="paragraph" w:customStyle="1" w:styleId="4341B5A73BA4435BBDE6BA7934CEF839">
    <w:name w:val="4341B5A73BA4435BBDE6BA7934CEF839"/>
  </w:style>
  <w:style w:type="paragraph" w:customStyle="1" w:styleId="6ED2194B946C42E48C69BF6A1FAAEB8C">
    <w:name w:val="6ED2194B946C42E48C69BF6A1FAAEB8C"/>
  </w:style>
  <w:style w:type="paragraph" w:customStyle="1" w:styleId="3F495290F95441269D6FBAC1EF3655A5">
    <w:name w:val="3F495290F95441269D6FBAC1EF3655A5"/>
  </w:style>
  <w:style w:type="paragraph" w:customStyle="1" w:styleId="BB5A0E20A73F40B1ACF219C407E64E87">
    <w:name w:val="BB5A0E20A73F40B1ACF219C407E64E87"/>
  </w:style>
  <w:style w:type="paragraph" w:customStyle="1" w:styleId="94C93535305D4EA69B09F53C4A48C024">
    <w:name w:val="94C93535305D4EA69B09F53C4A48C024"/>
  </w:style>
  <w:style w:type="paragraph" w:customStyle="1" w:styleId="5421CA4FECDC459F82607A9267C3FF98">
    <w:name w:val="5421CA4FECDC459F82607A9267C3FF98"/>
  </w:style>
  <w:style w:type="paragraph" w:customStyle="1" w:styleId="45CBB3DFCF0E4A428D676A04F741E12A">
    <w:name w:val="45CBB3DFCF0E4A428D676A04F741E12A"/>
  </w:style>
  <w:style w:type="paragraph" w:customStyle="1" w:styleId="A19E3092C73C43A0A8186A6EA99A77C1">
    <w:name w:val="A19E3092C73C43A0A8186A6EA99A77C1"/>
  </w:style>
  <w:style w:type="paragraph" w:customStyle="1" w:styleId="D4C40B5D637C4CA387FDFD832B219C1D">
    <w:name w:val="D4C40B5D637C4CA387FDFD832B219C1D"/>
  </w:style>
  <w:style w:type="paragraph" w:customStyle="1" w:styleId="BEDF7999958640ED9285B033B4291765">
    <w:name w:val="BEDF7999958640ED9285B033B4291765"/>
  </w:style>
  <w:style w:type="paragraph" w:customStyle="1" w:styleId="B6D80027B4F14B27A3A4DF6274D752F5">
    <w:name w:val="B6D80027B4F14B27A3A4DF6274D752F5"/>
  </w:style>
  <w:style w:type="paragraph" w:customStyle="1" w:styleId="CA69E8CB3AC543B29A2BCAA52C6BAFB4">
    <w:name w:val="CA69E8CB3AC543B29A2BCAA52C6BAFB4"/>
  </w:style>
  <w:style w:type="paragraph" w:customStyle="1" w:styleId="46E5F4F6B66440E7AC115A6E296D3237">
    <w:name w:val="46E5F4F6B66440E7AC115A6E296D3237"/>
  </w:style>
  <w:style w:type="paragraph" w:customStyle="1" w:styleId="8536BF048AE44F69B0E5538C4A38B128">
    <w:name w:val="8536BF048AE44F69B0E5538C4A38B128"/>
  </w:style>
  <w:style w:type="paragraph" w:customStyle="1" w:styleId="FD2B8DAE61414800B09E52292AF4C770">
    <w:name w:val="FD2B8DAE61414800B09E52292AF4C770"/>
  </w:style>
  <w:style w:type="paragraph" w:customStyle="1" w:styleId="F160DBE0F117441C975F861B39594EEB">
    <w:name w:val="F160DBE0F117441C975F861B39594EE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2021-07-14T00:00:00</PublishDate>
  <Abstract>PS 02 Odovzdávacia stanica tepla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9C0815A-0CCF-414C-854D-46AA8CB51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2018 - TK 6a - profesie - TITUL</Template>
  <TotalTime>13</TotalTime>
  <Pages>2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TK-2021-073</vt:lpstr>
    </vt:vector>
  </TitlesOfParts>
  <Company>TERMOKLIMA, s.r.o.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TK-2021-073</dc:title>
  <dc:subject>Zariadenie pre seniorov</dc:subject>
  <dc:creator>Michal Krolák</dc:creator>
  <cp:keywords>Mesto Svit</cp:keywords>
  <cp:lastModifiedBy>Jaroslav Kalafut</cp:lastModifiedBy>
  <cp:revision>3</cp:revision>
  <cp:lastPrinted>2021-07-19T11:25:00Z</cp:lastPrinted>
  <dcterms:created xsi:type="dcterms:W3CDTF">2021-11-19T13:19:00Z</dcterms:created>
  <dcterms:modified xsi:type="dcterms:W3CDTF">2021-11-24T07:12:00Z</dcterms:modified>
</cp:coreProperties>
</file>